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E21" w:rsidRPr="00581EB8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444840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ТЕХНИЧАР ОБЕЗБЕЂЕЊА</w:t>
      </w:r>
    </w:p>
    <w:p w:rsidR="009A2E21" w:rsidRPr="009A2E21" w:rsidRDefault="005A2144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Latn-RS"/>
        </w:rPr>
        <w:t>II</w:t>
      </w:r>
      <w:r w:rsidR="008D3CCB">
        <w:rPr>
          <w:rFonts w:ascii="Times New Roman" w:hAnsi="Times New Roman" w:cs="Times New Roman"/>
          <w:sz w:val="60"/>
          <w:szCs w:val="60"/>
          <w:lang w:val="sr-Latn-RS"/>
        </w:rPr>
        <w:t>I</w:t>
      </w:r>
      <w:r>
        <w:rPr>
          <w:rFonts w:ascii="Times New Roman" w:hAnsi="Times New Roman" w:cs="Times New Roman"/>
          <w:sz w:val="60"/>
          <w:szCs w:val="60"/>
          <w:lang w:val="sr-Latn-RS"/>
        </w:rPr>
        <w:t xml:space="preserve"> </w:t>
      </w:r>
      <w:r w:rsidR="009A2E21" w:rsidRPr="009A2E21">
        <w:rPr>
          <w:rFonts w:ascii="Times New Roman" w:hAnsi="Times New Roman" w:cs="Times New Roman"/>
          <w:sz w:val="60"/>
          <w:szCs w:val="60"/>
          <w:lang w:val="sr-Cyrl-CS"/>
        </w:rPr>
        <w:t>година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</w:p>
    <w:p w:rsidR="00144119" w:rsidRPr="00B838D0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  <w:r w:rsidRPr="00B838D0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1926EA" w:rsidRDefault="001926EA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5A2144" w:rsidRDefault="005A2144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  <w:sectPr w:rsidR="005A2144" w:rsidSect="005A2144">
          <w:footerReference w:type="default" r:id="rId9"/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444840">
        <w:rPr>
          <w:rFonts w:ascii="Times New Roman" w:hAnsi="Times New Roman" w:cs="Times New Roman"/>
          <w:b/>
          <w:sz w:val="24"/>
          <w:szCs w:val="24"/>
          <w:lang w:val="ru-RU"/>
        </w:rPr>
        <w:t>ТЕХНИЧАР ОБЕЗБЕЂЕЊА</w:t>
      </w:r>
    </w:p>
    <w:p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931"/>
        <w:gridCol w:w="435"/>
        <w:gridCol w:w="379"/>
        <w:gridCol w:w="504"/>
        <w:gridCol w:w="424"/>
        <w:gridCol w:w="417"/>
        <w:gridCol w:w="452"/>
        <w:gridCol w:w="453"/>
        <w:gridCol w:w="603"/>
        <w:gridCol w:w="386"/>
        <w:gridCol w:w="520"/>
        <w:gridCol w:w="603"/>
        <w:gridCol w:w="604"/>
        <w:gridCol w:w="603"/>
        <w:gridCol w:w="453"/>
        <w:gridCol w:w="452"/>
        <w:gridCol w:w="452"/>
        <w:gridCol w:w="604"/>
        <w:gridCol w:w="603"/>
        <w:gridCol w:w="454"/>
        <w:gridCol w:w="452"/>
        <w:gridCol w:w="603"/>
        <w:gridCol w:w="755"/>
        <w:gridCol w:w="905"/>
        <w:gridCol w:w="756"/>
        <w:gridCol w:w="603"/>
        <w:gridCol w:w="9"/>
      </w:tblGrid>
      <w:tr w:rsidR="009A2E21" w:rsidRPr="00CE489E" w:rsidTr="005A2144">
        <w:trPr>
          <w:trHeight w:val="313"/>
        </w:trPr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А. ОБАВЕЗНИ ОПШТЕОБРАЗОВНИ ПРЕДМЕТИ</w:t>
            </w:r>
          </w:p>
        </w:tc>
        <w:tc>
          <w:tcPr>
            <w:tcW w:w="2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5A2144" w:rsidRPr="00CE489E" w:rsidTr="005A2144">
        <w:trPr>
          <w:trHeight w:val="313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3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5A2144" w:rsidRPr="00CE489E" w:rsidTr="005A2144">
        <w:trPr>
          <w:trHeight w:val="313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0B01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едељно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6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5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Српскијезик и књижевност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Странијезик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Филозофија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Музичка уметност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Ликовна уметност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Физичко</w:t>
            </w:r>
          </w:p>
          <w:p w:rsidR="009A2E21" w:rsidRPr="00CE489E" w:rsidRDefault="009A2E21" w:rsidP="005A2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васпитање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E08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541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Рачунарство и информатика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Географија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5A2144">
            <w:pPr>
              <w:spacing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5A21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Биологија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5A2144">
            <w:pPr>
              <w:spacing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Устав и права грађана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5A2144">
        <w:trPr>
          <w:gridAfter w:val="1"/>
          <w:wAfter w:w="9" w:type="dxa"/>
          <w:trHeight w:val="459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234</w:t>
            </w:r>
            <w:r w:rsidR="00FD0C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</w:t>
            </w:r>
          </w:p>
        </w:tc>
      </w:tr>
      <w:tr w:rsidR="005A2144" w:rsidRPr="00CE489E" w:rsidTr="005A2144">
        <w:trPr>
          <w:trHeight w:val="313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F27547" w:rsidP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465</w:t>
            </w:r>
          </w:p>
        </w:tc>
      </w:tr>
    </w:tbl>
    <w:p w:rsidR="00E33217" w:rsidRDefault="00E33217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  <w:sectPr w:rsidR="00E33217" w:rsidSect="005A2144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426"/>
        <w:gridCol w:w="567"/>
        <w:gridCol w:w="708"/>
        <w:gridCol w:w="426"/>
        <w:gridCol w:w="425"/>
        <w:gridCol w:w="567"/>
        <w:gridCol w:w="567"/>
        <w:gridCol w:w="425"/>
        <w:gridCol w:w="567"/>
        <w:gridCol w:w="425"/>
        <w:gridCol w:w="567"/>
        <w:gridCol w:w="426"/>
        <w:gridCol w:w="567"/>
        <w:gridCol w:w="425"/>
        <w:gridCol w:w="425"/>
        <w:gridCol w:w="425"/>
        <w:gridCol w:w="426"/>
        <w:gridCol w:w="570"/>
        <w:gridCol w:w="567"/>
        <w:gridCol w:w="425"/>
        <w:gridCol w:w="425"/>
        <w:gridCol w:w="567"/>
        <w:gridCol w:w="567"/>
        <w:gridCol w:w="567"/>
        <w:gridCol w:w="513"/>
      </w:tblGrid>
      <w:tr w:rsidR="009A2E21" w:rsidRPr="00CE489E" w:rsidTr="00E33217">
        <w:trPr>
          <w:trHeight w:val="313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Б. ОБАВЕЗНИ СТРУЧНИ ПРЕДМЕТИ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0B01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едељно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E21" w:rsidRPr="00DA696D" w:rsidRDefault="00DA696D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Државно уређење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DA696D" w:rsidRDefault="00DA696D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права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DA696D" w:rsidRDefault="00DA696D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Психологија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0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Логика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економије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Статистика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радног права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4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Социјална екологија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5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матичне евиденције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3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 обезбеђења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4A7F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Заштита од пожара и заштита на раду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4A7F0B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500104" w:rsidP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500104" w:rsidP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36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Служба обезбеђења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5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кривичног права и криминалистике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5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правних поступака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2144" w:rsidRPr="00CE489E" w:rsidTr="00E33217">
        <w:trPr>
          <w:trHeight w:val="33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Борилачке вештине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5A2144" w:rsidRPr="00CE489E" w:rsidTr="00E33217">
        <w:trPr>
          <w:trHeight w:val="5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Дактилографија и административно пословање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FD0CB7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5A214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1B2BB4" w:rsidRPr="00CE489E" w:rsidRDefault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500104" w:rsidRPr="00CE489E" w:rsidTr="00E33217">
        <w:trPr>
          <w:trHeight w:val="31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500104" w:rsidRPr="00CE489E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ЧАСОВА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1B2BB4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00104" w:rsidRPr="00CE489E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00104" w:rsidRPr="001B2BB4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</w:tr>
    </w:tbl>
    <w:p w:rsidR="00E33217" w:rsidRDefault="00E33217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E33217" w:rsidSect="005A2144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1141"/>
        <w:gridCol w:w="1142"/>
        <w:gridCol w:w="1141"/>
        <w:gridCol w:w="1142"/>
        <w:gridCol w:w="1142"/>
        <w:gridCol w:w="1141"/>
        <w:gridCol w:w="1142"/>
        <w:gridCol w:w="1141"/>
        <w:gridCol w:w="1142"/>
        <w:gridCol w:w="1142"/>
      </w:tblGrid>
      <w:tr w:rsidR="0037376F" w:rsidRPr="0037376F" w:rsidTr="0037376F">
        <w:trPr>
          <w:trHeight w:val="408"/>
        </w:trPr>
        <w:tc>
          <w:tcPr>
            <w:tcW w:w="2802" w:type="dxa"/>
            <w:gridSpan w:val="2"/>
            <w:vMerge w:val="restart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ИЗБОРНИ ПРЕДМЕТИ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ПРВИ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ДРУГИ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ТРЕЋИ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ЧЕТВРТИ РАЗРЕД</w:t>
            </w:r>
          </w:p>
        </w:tc>
        <w:tc>
          <w:tcPr>
            <w:tcW w:w="2284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</w:t>
            </w:r>
          </w:p>
        </w:tc>
      </w:tr>
      <w:tr w:rsidR="0037376F" w:rsidRPr="0037376F" w:rsidTr="003E2727">
        <w:trPr>
          <w:trHeight w:val="408"/>
        </w:trPr>
        <w:tc>
          <w:tcPr>
            <w:tcW w:w="2802" w:type="dxa"/>
            <w:gridSpan w:val="2"/>
            <w:vMerge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</w:tr>
      <w:tr w:rsidR="0037376F" w:rsidRPr="0037376F" w:rsidTr="0037376F">
        <w:trPr>
          <w:trHeight w:val="408"/>
        </w:trPr>
        <w:tc>
          <w:tcPr>
            <w:tcW w:w="534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7376F">
              <w:rPr>
                <w:rFonts w:ascii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Верска настава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135</w:t>
            </w:r>
          </w:p>
        </w:tc>
      </w:tr>
      <w:tr w:rsidR="0037376F" w:rsidRPr="0037376F" w:rsidTr="0037376F">
        <w:trPr>
          <w:trHeight w:val="409"/>
        </w:trPr>
        <w:tc>
          <w:tcPr>
            <w:tcW w:w="534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7376F">
              <w:rPr>
                <w:rFonts w:ascii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Грађанско васпитање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135</w:t>
            </w:r>
          </w:p>
        </w:tc>
      </w:tr>
    </w:tbl>
    <w:p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5A2144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ОСТВАРИВАЊЕ НАСТАВНОГ ПЛАНА И ПРОГРАМА</w:t>
      </w:r>
    </w:p>
    <w:p w:rsidR="009A2E21" w:rsidRPr="009A2E21" w:rsidRDefault="009A2E21" w:rsidP="006209F6">
      <w:pPr>
        <w:pStyle w:val="ListParagraph"/>
        <w:numPr>
          <w:ilvl w:val="0"/>
          <w:numId w:val="17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Default="005F0CC3" w:rsidP="005F0CC3">
      <w:pPr>
        <w:jc w:val="both"/>
        <w:rPr>
          <w:noProof/>
        </w:rPr>
      </w:pPr>
    </w:p>
    <w:p w:rsidR="005F0CC3" w:rsidRDefault="005F0CC3" w:rsidP="005F0CC3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МАТУРСКИ ИСПИТ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у средњим стручним школама ученици полажу у складу са Правилником о плану и програму образовања и васпитања за заједничке предмете у стручним и уметничким школама – Садржај и начин полагања матурског испита у стручној и уметничкој школи („Службени гласник СРС – Просветни гласник“, број 6/90 и „Просветни гласник“, бр. 4/91, 7/93, 17/93, 1/94, 2/94, 2/95, 3/95, 8/95, 5/96, 2/02, 5/03, 10/03, 24/04, 3/05, 6/05, 11/05, 6/06, 12/06, 8/08, 1/09, 3/09, 10/09, 5/10 и 8/10).</w:t>
      </w:r>
    </w:p>
    <w:p w:rsidR="003E23E6" w:rsidRDefault="003E23E6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се састоји из заједничког и посебног дела.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="003E23E6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Заједнички део обухвата предмет обавезан за све ученике средњих стручних школа, а према програму који </w:t>
      </w:r>
      <w:r w:rsidR="003E23E6">
        <w:rPr>
          <w:rFonts w:ascii="Times New Roman" w:hAnsi="Times New Roman" w:cs="Times New Roman"/>
          <w:noProof/>
          <w:sz w:val="24"/>
          <w:szCs w:val="24"/>
        </w:rPr>
        <w:t>су остварили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у току четворогодишњег </w:t>
      </w:r>
      <w:r w:rsidR="003E23E6">
        <w:rPr>
          <w:rFonts w:ascii="Times New Roman" w:hAnsi="Times New Roman" w:cs="Times New Roman"/>
          <w:noProof/>
          <w:sz w:val="24"/>
          <w:szCs w:val="24"/>
        </w:rPr>
        <w:t>школовања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Српски језик и књижевност/ матерњи језик и књижевност за ученике који су наставу имали на језику народности (писмено).</w:t>
      </w:r>
    </w:p>
    <w:p w:rsidR="005F0CC3" w:rsidRDefault="003E23E6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Б.</w:t>
      </w:r>
      <w:r w:rsidR="005F0CC3">
        <w:rPr>
          <w:rFonts w:ascii="Times New Roman" w:hAnsi="Times New Roman" w:cs="Times New Roman"/>
          <w:noProof/>
          <w:sz w:val="24"/>
          <w:szCs w:val="24"/>
        </w:rPr>
        <w:t xml:space="preserve"> Посебан део обухвата: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="003E23E6">
        <w:rPr>
          <w:rFonts w:ascii="Times New Roman" w:hAnsi="Times New Roman" w:cs="Times New Roman"/>
          <w:noProof/>
          <w:sz w:val="24"/>
          <w:szCs w:val="24"/>
        </w:rPr>
        <w:t xml:space="preserve">израду </w:t>
      </w:r>
      <w:r>
        <w:rPr>
          <w:rFonts w:ascii="Times New Roman" w:hAnsi="Times New Roman" w:cs="Times New Roman"/>
          <w:noProof/>
          <w:sz w:val="24"/>
          <w:szCs w:val="24"/>
        </w:rPr>
        <w:t>матурск</w:t>
      </w:r>
      <w:r w:rsidR="003E23E6">
        <w:rPr>
          <w:rFonts w:ascii="Times New Roman" w:hAnsi="Times New Roman" w:cs="Times New Roman"/>
          <w:noProof/>
          <w:sz w:val="24"/>
          <w:szCs w:val="24"/>
        </w:rPr>
        <w:t>ог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практич</w:t>
      </w:r>
      <w:r w:rsidR="003E23E6">
        <w:rPr>
          <w:rFonts w:ascii="Times New Roman" w:hAnsi="Times New Roman" w:cs="Times New Roman"/>
          <w:noProof/>
          <w:sz w:val="24"/>
          <w:szCs w:val="24"/>
        </w:rPr>
        <w:t>ног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рад</w:t>
      </w:r>
      <w:r w:rsidR="003E23E6">
        <w:rPr>
          <w:rFonts w:ascii="Times New Roman" w:hAnsi="Times New Roman" w:cs="Times New Roman"/>
          <w:noProof/>
          <w:sz w:val="24"/>
          <w:szCs w:val="24"/>
        </w:rPr>
        <w:t>а,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 усме</w:t>
      </w:r>
      <w:r w:rsidR="003E23E6">
        <w:rPr>
          <w:rFonts w:ascii="Times New Roman" w:hAnsi="Times New Roman" w:cs="Times New Roman"/>
          <w:noProof/>
          <w:sz w:val="24"/>
          <w:szCs w:val="24"/>
        </w:rPr>
        <w:t>ну проверу знања</w:t>
      </w:r>
    </w:p>
    <w:p w:rsidR="003E23E6" w:rsidRDefault="003E23E6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3. испит из изборног предмета.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Pr="005F0CC3" w:rsidRDefault="005F0CC3" w:rsidP="006209F6">
      <w:pPr>
        <w:pStyle w:val="ListParagraph"/>
        <w:numPr>
          <w:ilvl w:val="1"/>
          <w:numId w:val="17"/>
        </w:numPr>
        <w:jc w:val="center"/>
        <w:rPr>
          <w:noProof/>
        </w:rPr>
      </w:pPr>
      <w:r w:rsidRPr="005F0CC3">
        <w:rPr>
          <w:noProof/>
        </w:rPr>
        <w:lastRenderedPageBreak/>
        <w:t>МАТУРСКИ ПРАКТИЧАН РАД</w:t>
      </w:r>
    </w:p>
    <w:p w:rsidR="005F0CC3" w:rsidRDefault="005F0CC3" w:rsidP="00463C0A">
      <w:pPr>
        <w:spacing w:after="0" w:line="240" w:lineRule="auto"/>
        <w:jc w:val="center"/>
        <w:rPr>
          <w:noProof/>
        </w:rPr>
      </w:pPr>
    </w:p>
    <w:p w:rsidR="003E23E6" w:rsidRDefault="003E23E6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Израдом практичног рада везаног за примену прописа из области службе обезбеђења и коришћења овлашћења у заштити имовине и лица, проверава се практична оспособљеност ученика за обављање послова обухваћених образовним профилом.</w:t>
      </w:r>
    </w:p>
    <w:p w:rsidR="005F0CC3" w:rsidRPr="000B23ED" w:rsidRDefault="005F0CC3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практичног рада</w:t>
      </w:r>
      <w:r w:rsidR="000B23ED" w:rsidRPr="000B23ED">
        <w:rPr>
          <w:rFonts w:ascii="Times New Roman" w:hAnsi="Times New Roman" w:cs="Times New Roman"/>
          <w:noProof/>
          <w:sz w:val="24"/>
          <w:szCs w:val="24"/>
        </w:rPr>
        <w:t>:</w:t>
      </w:r>
    </w:p>
    <w:p w:rsidR="000B23ED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Спровођење и примена прописа из области заштите на раду, чувања и организовања заштите имовине и лица.</w:t>
      </w:r>
    </w:p>
    <w:p w:rsidR="00FE4C68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Израда планова физичко-техничког обезбеђења.</w:t>
      </w:r>
    </w:p>
    <w:p w:rsidR="00FE4C68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Организовање техничког обезбеђења.</w:t>
      </w:r>
    </w:p>
    <w:p w:rsidR="00FE4C68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Примена превентивне и употребне технике и тактике противпожарне заштите.</w:t>
      </w:r>
    </w:p>
    <w:p w:rsidR="00FE4C68" w:rsidRPr="000B23ED" w:rsidRDefault="00FE4C68" w:rsidP="006209F6">
      <w:pPr>
        <w:pStyle w:val="ListParagraph"/>
        <w:numPr>
          <w:ilvl w:val="0"/>
          <w:numId w:val="19"/>
        </w:numPr>
        <w:ind w:left="0"/>
        <w:jc w:val="both"/>
        <w:rPr>
          <w:noProof/>
        </w:rPr>
      </w:pPr>
      <w:r>
        <w:rPr>
          <w:noProof/>
        </w:rPr>
        <w:t>Извођење контроле обезбеђења.</w:t>
      </w:r>
    </w:p>
    <w:p w:rsidR="000B23ED" w:rsidRPr="000B23ED" w:rsidRDefault="000B23ED" w:rsidP="00463C0A">
      <w:pPr>
        <w:pStyle w:val="ListParagraph"/>
        <w:ind w:left="0"/>
        <w:jc w:val="both"/>
        <w:rPr>
          <w:noProof/>
        </w:rPr>
      </w:pPr>
    </w:p>
    <w:p w:rsidR="000B23ED" w:rsidRDefault="000B23ED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Pr="000B23ED" w:rsidRDefault="000B23ED" w:rsidP="00463C0A">
      <w:pPr>
        <w:pStyle w:val="ListParagraph"/>
        <w:rPr>
          <w:noProof/>
        </w:rPr>
      </w:pPr>
    </w:p>
    <w:p w:rsidR="000B23ED" w:rsidRDefault="000B23ED" w:rsidP="00463C0A">
      <w:pPr>
        <w:pStyle w:val="ListParagraph"/>
        <w:jc w:val="center"/>
        <w:rPr>
          <w:noProof/>
        </w:rPr>
      </w:pPr>
      <w:r>
        <w:rPr>
          <w:noProof/>
        </w:rPr>
        <w:t>2.</w:t>
      </w:r>
      <w:r w:rsidR="00FE4C68">
        <w:rPr>
          <w:noProof/>
        </w:rPr>
        <w:t>УСМЕНА ПРОВЕРА ЗНАЊА</w:t>
      </w:r>
    </w:p>
    <w:p w:rsidR="000B23ED" w:rsidRDefault="000B23ED" w:rsidP="00463C0A">
      <w:pPr>
        <w:pStyle w:val="ListParagraph"/>
        <w:jc w:val="center"/>
        <w:rPr>
          <w:noProof/>
        </w:rPr>
      </w:pPr>
    </w:p>
    <w:p w:rsidR="00FE4C68" w:rsidRDefault="00FE4C68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матурском испиту, усменом одбраном практичног рада, проверава се ниво самосталности примене стечених знања и способности кандидата у организовању и спровођењу мера, поступака и контроле у пракси техничара друштвене самозаштите.</w:t>
      </w:r>
    </w:p>
    <w:p w:rsidR="00457759" w:rsidRPr="00457759" w:rsidRDefault="00457759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3.ИСПИТ ИЗ ИЗБОРНОГ ПРЕДМЕТА</w:t>
      </w:r>
    </w:p>
    <w:p w:rsidR="00FE4C68" w:rsidRDefault="00FE4C68" w:rsidP="00463C0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матурском испиту ученици полажу један изборни предмет из области које омогућавају сагледавање нивоа стечених знања ради настављања даљег образовања или укључивања у рад и то: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историја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основи матичне евиденције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основи правних поступака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служба обезбеђења</w:t>
      </w:r>
    </w:p>
    <w:p w:rsidR="00FE4C68" w:rsidRDefault="00FE4C68" w:rsidP="006209F6">
      <w:pPr>
        <w:pStyle w:val="ListParagraph"/>
        <w:numPr>
          <w:ilvl w:val="0"/>
          <w:numId w:val="20"/>
        </w:numPr>
        <w:jc w:val="both"/>
        <w:rPr>
          <w:noProof/>
        </w:rPr>
      </w:pPr>
      <w:r>
        <w:rPr>
          <w:noProof/>
        </w:rPr>
        <w:t>систем друштвене самозаштите</w:t>
      </w:r>
    </w:p>
    <w:p w:rsidR="00FE4C68" w:rsidRPr="00FE4C68" w:rsidRDefault="00FE4C68" w:rsidP="00FE4C68">
      <w:pPr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C68">
        <w:rPr>
          <w:rFonts w:ascii="Times New Roman" w:hAnsi="Times New Roman" w:cs="Times New Roman"/>
          <w:noProof/>
          <w:sz w:val="24"/>
          <w:szCs w:val="24"/>
        </w:rPr>
        <w:t>Изборни предмет се полаже према програму који су ученици остварили у току четворогодишњег образовања.</w:t>
      </w:r>
    </w:p>
    <w:p w:rsidR="00FE4C68" w:rsidRDefault="00FE4C68" w:rsidP="00FE4C68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E4C68" w:rsidRPr="00FE4C68" w:rsidRDefault="00FE4C68" w:rsidP="00FE4C68">
      <w:pPr>
        <w:rPr>
          <w:noProof/>
        </w:rPr>
      </w:pPr>
    </w:p>
    <w:p w:rsidR="000E1A44" w:rsidRDefault="000E1A4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  <w:sectPr w:rsidR="000E1A4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323FFB" w:rsidRDefault="008D3CCB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ТРЕЋИ</w:t>
      </w:r>
      <w:r w:rsidR="00E723BF" w:rsidRPr="00E723B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РАЗРЕД</w:t>
      </w:r>
    </w:p>
    <w:tbl>
      <w:tblPr>
        <w:tblW w:w="14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2641"/>
        <w:gridCol w:w="803"/>
        <w:gridCol w:w="1940"/>
        <w:gridCol w:w="54"/>
        <w:gridCol w:w="6"/>
        <w:gridCol w:w="60"/>
        <w:gridCol w:w="946"/>
        <w:gridCol w:w="65"/>
        <w:gridCol w:w="15"/>
        <w:gridCol w:w="60"/>
        <w:gridCol w:w="1005"/>
        <w:gridCol w:w="88"/>
        <w:gridCol w:w="900"/>
        <w:gridCol w:w="60"/>
        <w:gridCol w:w="672"/>
        <w:gridCol w:w="989"/>
        <w:gridCol w:w="1125"/>
        <w:gridCol w:w="25"/>
        <w:gridCol w:w="214"/>
        <w:gridCol w:w="885"/>
        <w:gridCol w:w="1099"/>
      </w:tblGrid>
      <w:tr w:rsidR="00771134" w:rsidRPr="00771134" w:rsidTr="00771134">
        <w:trPr>
          <w:gridAfter w:val="2"/>
          <w:wAfter w:w="1984" w:type="dxa"/>
        </w:trPr>
        <w:tc>
          <w:tcPr>
            <w:tcW w:w="40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24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771134" w:rsidRPr="00771134" w:rsidTr="00771134">
        <w:trPr>
          <w:gridAfter w:val="2"/>
          <w:wAfter w:w="1984" w:type="dxa"/>
        </w:trPr>
        <w:tc>
          <w:tcPr>
            <w:tcW w:w="40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</w:p>
        </w:tc>
        <w:tc>
          <w:tcPr>
            <w:tcW w:w="82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771134" w:rsidRPr="00771134" w:rsidTr="00771134">
        <w:trPr>
          <w:gridAfter w:val="2"/>
          <w:wAfter w:w="1984" w:type="dxa"/>
        </w:trPr>
        <w:tc>
          <w:tcPr>
            <w:tcW w:w="40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трећи</w:t>
            </w:r>
          </w:p>
        </w:tc>
      </w:tr>
      <w:tr w:rsidR="00771134" w:rsidRPr="00771134" w:rsidTr="00771134">
        <w:trPr>
          <w:gridAfter w:val="2"/>
          <w:wAfter w:w="1984" w:type="dxa"/>
        </w:trPr>
        <w:tc>
          <w:tcPr>
            <w:tcW w:w="40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71134" w:rsidRPr="00771134" w:rsidTr="00771134">
        <w:trPr>
          <w:gridAfter w:val="2"/>
          <w:wAfter w:w="1984" w:type="dxa"/>
        </w:trPr>
        <w:tc>
          <w:tcPr>
            <w:tcW w:w="40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771134" w:rsidRPr="00771134" w:rsidTr="00771134">
        <w:trPr>
          <w:gridAfter w:val="2"/>
          <w:wAfter w:w="1984" w:type="dxa"/>
        </w:trPr>
        <w:tc>
          <w:tcPr>
            <w:tcW w:w="404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24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 за трећи разред, Клет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П.Лучић, Књижевност и српски језик за трећи разред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</w:tc>
      </w:tr>
      <w:tr w:rsidR="00771134" w:rsidRPr="00771134" w:rsidTr="00771134">
        <w:tc>
          <w:tcPr>
            <w:tcW w:w="6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03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8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1134" w:rsidRPr="00771134" w:rsidTr="00771134"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6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08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1134" w:rsidRPr="00771134" w:rsidTr="00771134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1134" w:rsidRPr="00771134" w:rsidTr="00771134">
        <w:trPr>
          <w:trHeight w:val="784"/>
        </w:trPr>
        <w:tc>
          <w:tcPr>
            <w:tcW w:w="60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Модерна 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2.СЈК.1.2.6.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6209F6">
            <w:pPr>
              <w:numPr>
                <w:ilvl w:val="0"/>
                <w:numId w:val="29"/>
              </w:numPr>
              <w:tabs>
                <w:tab w:val="num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 xml:space="preserve">Упознавање са основним одликама правца, </w:t>
            </w:r>
            <w:r w:rsidRPr="007711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редставницима и њиховим делима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26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1134" w:rsidRPr="00771134" w:rsidTr="00771134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По завршетку теме ученик ће бити у стању да:</w:t>
            </w:r>
          </w:p>
          <w:p w:rsidR="00771134" w:rsidRPr="00771134" w:rsidRDefault="00771134" w:rsidP="006209F6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наведе одлике правца, представнике и њихова дела</w:t>
            </w:r>
          </w:p>
          <w:p w:rsidR="00771134" w:rsidRPr="00771134" w:rsidRDefault="00771134" w:rsidP="006209F6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препозна модерне елементе у изразу и форми књижевног дела</w:t>
            </w:r>
          </w:p>
          <w:p w:rsidR="00771134" w:rsidRPr="00771134" w:rsidRDefault="00771134" w:rsidP="006209F6">
            <w:pPr>
              <w:numPr>
                <w:ilvl w:val="0"/>
                <w:numId w:val="30"/>
              </w:numPr>
              <w:tabs>
                <w:tab w:val="num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анализира одабрана дела, износи запажања и ставове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71134" w:rsidRPr="00771134" w:rsidRDefault="00771134" w:rsidP="007711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</w:t>
            </w:r>
          </w:p>
        </w:tc>
      </w:tr>
      <w:tr w:rsidR="00771134" w:rsidRPr="00771134" w:rsidTr="0077113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71134" w:rsidRPr="00771134" w:rsidRDefault="00771134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771134" w:rsidRPr="00771134" w:rsidRDefault="00771134" w:rsidP="0077113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Социологија</w:t>
            </w:r>
          </w:p>
          <w:p w:rsidR="00771134" w:rsidRPr="00771134" w:rsidRDefault="00771134" w:rsidP="0077113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71134" w:rsidRPr="00771134" w:rsidRDefault="00771134" w:rsidP="006209F6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71134" w:rsidRPr="00771134" w:rsidTr="00771134"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6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08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1134" w:rsidRPr="00771134" w:rsidTr="00771134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1134" w:rsidRPr="00771134" w:rsidTr="00771134">
        <w:trPr>
          <w:trHeight w:val="784"/>
        </w:trPr>
        <w:tc>
          <w:tcPr>
            <w:tcW w:w="60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Књижевност између два рата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2.СЈК.1.2.6.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6209F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Упознавањ</w:t>
            </w:r>
            <w:r w:rsidRPr="007711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</w:t>
            </w: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 xml:space="preserve"> ученика са одликама међуратне књижевности, представницима и делима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1134" w:rsidRPr="00771134" w:rsidTr="00771134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По завршетку теме ученик ће бити у стању да:</w:t>
            </w:r>
          </w:p>
          <w:p w:rsidR="00771134" w:rsidRPr="00771134" w:rsidRDefault="00771134" w:rsidP="006209F6">
            <w:pPr>
              <w:pStyle w:val="ListParagraph"/>
              <w:numPr>
                <w:ilvl w:val="0"/>
                <w:numId w:val="32"/>
              </w:numPr>
              <w:ind w:left="357"/>
            </w:pPr>
            <w:r w:rsidRPr="00771134">
              <w:t>наведе одлике правца, представнике и њихова дела</w:t>
            </w:r>
          </w:p>
          <w:p w:rsidR="00771134" w:rsidRPr="00771134" w:rsidRDefault="00771134" w:rsidP="006209F6">
            <w:pPr>
              <w:pStyle w:val="ListParagraph"/>
              <w:numPr>
                <w:ilvl w:val="0"/>
                <w:numId w:val="32"/>
              </w:numPr>
              <w:ind w:left="357"/>
            </w:pPr>
            <w:r w:rsidRPr="00771134">
              <w:t>наведе манифесте, књижевне покрете и струје у књижевности између два рата</w:t>
            </w:r>
          </w:p>
          <w:p w:rsidR="00771134" w:rsidRPr="00771134" w:rsidRDefault="00771134" w:rsidP="006209F6">
            <w:pPr>
              <w:pStyle w:val="ListParagraph"/>
              <w:numPr>
                <w:ilvl w:val="0"/>
                <w:numId w:val="32"/>
              </w:numPr>
              <w:ind w:left="357"/>
            </w:pPr>
            <w:r w:rsidRPr="00771134">
              <w:t>успостави узајамни однос књижевних дела и времена у ком су настала</w:t>
            </w:r>
          </w:p>
          <w:p w:rsidR="00771134" w:rsidRPr="00771134" w:rsidRDefault="00771134" w:rsidP="006209F6">
            <w:pPr>
              <w:pStyle w:val="ListParagraph"/>
              <w:numPr>
                <w:ilvl w:val="0"/>
                <w:numId w:val="32"/>
              </w:numPr>
              <w:ind w:left="357"/>
            </w:pPr>
            <w:r w:rsidRPr="00771134">
              <w:t>анализира одабрана дела, износи запажања и ставове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71134" w:rsidRPr="00771134" w:rsidRDefault="00771134" w:rsidP="007711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</w:t>
            </w:r>
          </w:p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јануар</w:t>
            </w:r>
          </w:p>
        </w:tc>
      </w:tr>
      <w:tr w:rsidR="00771134" w:rsidRPr="00771134" w:rsidTr="0077113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71134" w:rsidRPr="00771134" w:rsidRDefault="00771134" w:rsidP="006209F6">
            <w:pPr>
              <w:numPr>
                <w:ilvl w:val="0"/>
                <w:numId w:val="2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6209F6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 w:rsidRPr="00771134">
              <w:rPr>
                <w:lang w:val="sr-Cyrl-CS"/>
              </w:rPr>
              <w:t>Историја</w:t>
            </w:r>
          </w:p>
          <w:p w:rsidR="00771134" w:rsidRPr="00771134" w:rsidRDefault="00771134" w:rsidP="006209F6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 w:rsidRPr="00771134">
              <w:rPr>
                <w:lang w:val="sr-Cyrl-CS"/>
              </w:rPr>
              <w:t>Социологија</w:t>
            </w:r>
          </w:p>
          <w:p w:rsidR="00771134" w:rsidRPr="00771134" w:rsidRDefault="00771134" w:rsidP="0077113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71134" w:rsidRPr="00771134" w:rsidRDefault="00771134" w:rsidP="006209F6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71134" w:rsidRPr="00771134" w:rsidTr="00771134"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6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08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1134" w:rsidRPr="00771134" w:rsidTr="00771134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1134" w:rsidRPr="00771134" w:rsidTr="00771134">
        <w:trPr>
          <w:trHeight w:val="784"/>
        </w:trPr>
        <w:tc>
          <w:tcPr>
            <w:tcW w:w="60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Творба речи 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6209F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Систематизовање знања о основним правилима грађења речи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1134" w:rsidRPr="00771134" w:rsidTr="00771134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По завршетку теме ученик ће бити у стању да:</w:t>
            </w:r>
          </w:p>
          <w:p w:rsidR="00771134" w:rsidRPr="00771134" w:rsidRDefault="00771134" w:rsidP="006209F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 xml:space="preserve">препозна просте, изведене и сложене речи </w:t>
            </w:r>
          </w:p>
          <w:p w:rsidR="00771134" w:rsidRPr="00771134" w:rsidRDefault="00771134" w:rsidP="006209F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примени основне принципе творбе речи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71134" w:rsidRPr="00771134" w:rsidRDefault="00771134" w:rsidP="007711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</w:tc>
      </w:tr>
      <w:tr w:rsidR="00771134" w:rsidRPr="00771134" w:rsidTr="0077113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71134" w:rsidRPr="00771134" w:rsidRDefault="00771134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истраживачки задаци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Историја</w:t>
            </w:r>
          </w:p>
          <w:p w:rsidR="00771134" w:rsidRPr="00771134" w:rsidRDefault="00771134" w:rsidP="0077113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71134" w:rsidRPr="00771134" w:rsidRDefault="00771134" w:rsidP="006209F6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есеј</w:t>
            </w:r>
          </w:p>
        </w:tc>
      </w:tr>
      <w:tr w:rsidR="00771134" w:rsidRPr="00771134" w:rsidTr="00771134"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6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08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1134" w:rsidRPr="00771134" w:rsidTr="00771134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1134" w:rsidRPr="00771134" w:rsidTr="00771134">
        <w:trPr>
          <w:trHeight w:val="784"/>
        </w:trPr>
        <w:tc>
          <w:tcPr>
            <w:tcW w:w="60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Лексикологија 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6209F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Упознавање ученика са основама лексикологије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1134" w:rsidRPr="00771134" w:rsidTr="00771134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По завршетку теме ученик ће бити у стању да:</w:t>
            </w:r>
          </w:p>
          <w:p w:rsidR="00771134" w:rsidRPr="00771134" w:rsidRDefault="00771134" w:rsidP="006209F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препозна и одреди вредност лексеме</w:t>
            </w:r>
          </w:p>
          <w:p w:rsidR="00771134" w:rsidRPr="00771134" w:rsidRDefault="00771134" w:rsidP="006209F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да се служи речницима</w:t>
            </w:r>
          </w:p>
          <w:p w:rsidR="00771134" w:rsidRPr="00771134" w:rsidRDefault="00771134" w:rsidP="006209F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наведе примере синонима, антонима, хомонима, жаргона...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71134" w:rsidRPr="00771134" w:rsidRDefault="00771134" w:rsidP="007711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1134" w:rsidRPr="00771134" w:rsidRDefault="00771134" w:rsidP="006209F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октобар</w:t>
            </w:r>
          </w:p>
          <w:p w:rsidR="00771134" w:rsidRPr="00771134" w:rsidRDefault="00771134" w:rsidP="006209F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новембар</w:t>
            </w:r>
          </w:p>
          <w:p w:rsidR="00771134" w:rsidRPr="00771134" w:rsidRDefault="00771134" w:rsidP="006209F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децембар</w:t>
            </w:r>
          </w:p>
        </w:tc>
      </w:tr>
      <w:tr w:rsidR="00771134" w:rsidRPr="00771134" w:rsidTr="0077113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71134" w:rsidRPr="00771134" w:rsidRDefault="00771134" w:rsidP="0077113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71134" w:rsidRPr="00771134" w:rsidRDefault="00771134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6209F6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 w:rsidRPr="00771134">
              <w:rPr>
                <w:lang w:val="sr-Cyrl-RS"/>
              </w:rPr>
              <w:t>Историја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71134" w:rsidRPr="00771134" w:rsidRDefault="00771134" w:rsidP="006209F6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71134" w:rsidRPr="00771134" w:rsidTr="00771134"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6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08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1134" w:rsidRPr="00771134" w:rsidTr="00771134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1134" w:rsidRPr="00771134" w:rsidTr="00771134">
        <w:trPr>
          <w:trHeight w:val="784"/>
        </w:trPr>
        <w:tc>
          <w:tcPr>
            <w:tcW w:w="60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</w:t>
            </w: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2.СЈК.2.1.5</w:t>
            </w: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6209F6">
            <w:pPr>
              <w:numPr>
                <w:ilvl w:val="0"/>
                <w:numId w:val="32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Оспособљавање ученика за примењивање знања из језика и правописа у складу са језичком нормом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1134" w:rsidRPr="00771134" w:rsidTr="00771134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6209F6">
            <w:pPr>
              <w:numPr>
                <w:ilvl w:val="0"/>
                <w:numId w:val="36"/>
              </w:numPr>
              <w:spacing w:after="0" w:line="240" w:lineRule="auto"/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Примени правописна правила у писању сложеница, полусложеница и синтагми</w:t>
            </w:r>
          </w:p>
          <w:p w:rsidR="00771134" w:rsidRPr="00771134" w:rsidRDefault="00771134" w:rsidP="006209F6">
            <w:pPr>
              <w:numPr>
                <w:ilvl w:val="0"/>
                <w:numId w:val="36"/>
              </w:numPr>
              <w:spacing w:after="0" w:line="240" w:lineRule="auto"/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Скраћује речи у складу са прописаним правилима</w:t>
            </w:r>
          </w:p>
        </w:tc>
        <w:tc>
          <w:tcPr>
            <w:tcW w:w="2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1134" w:rsidRPr="00771134" w:rsidRDefault="00771134" w:rsidP="0077113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71134" w:rsidRPr="00771134" w:rsidRDefault="00771134" w:rsidP="00771134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71134" w:rsidRPr="00771134" w:rsidRDefault="00771134" w:rsidP="0077113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71134" w:rsidRPr="00771134" w:rsidTr="0077113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1134" w:rsidRPr="00771134" w:rsidTr="0077113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6209F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71134" w:rsidRPr="00771134" w:rsidRDefault="00771134" w:rsidP="006209F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71134" w:rsidRPr="00771134" w:rsidRDefault="00771134" w:rsidP="006209F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71134" w:rsidRPr="00771134" w:rsidRDefault="00771134" w:rsidP="006209F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наставни листови</w:t>
            </w:r>
          </w:p>
          <w:p w:rsidR="00771134" w:rsidRPr="00771134" w:rsidRDefault="00771134" w:rsidP="006209F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9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771134" w:rsidRPr="00771134" w:rsidRDefault="00771134" w:rsidP="0077113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Логика</w:t>
            </w:r>
          </w:p>
          <w:p w:rsidR="00771134" w:rsidRPr="00771134" w:rsidRDefault="00771134" w:rsidP="0077113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задаци, есеј</w:t>
            </w:r>
          </w:p>
          <w:p w:rsidR="00771134" w:rsidRPr="00771134" w:rsidRDefault="00771134" w:rsidP="0077113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771134" w:rsidRPr="00771134" w:rsidTr="00771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64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63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48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771134" w:rsidRPr="00771134" w:rsidTr="00771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600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771134" w:rsidRPr="00771134" w:rsidTr="00771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4"/>
        </w:trPr>
        <w:tc>
          <w:tcPr>
            <w:tcW w:w="600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Култура изражавања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2.СЈК.1.3.1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2.СЈК.1.3.2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2.СЈК.1.3.3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2.СЈК.1.3.4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2.СЈК.1.3.6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2.СЈК.1.3.8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2.СЈК.2.3.1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2.СЈК.2.3.2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2.СЈК.2.3.5</w:t>
            </w:r>
          </w:p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2.СЈК.2.3.6</w:t>
            </w:r>
          </w:p>
        </w:tc>
        <w:tc>
          <w:tcPr>
            <w:tcW w:w="28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6209F6">
            <w:pPr>
              <w:numPr>
                <w:ilvl w:val="0"/>
                <w:numId w:val="36"/>
              </w:numPr>
              <w:spacing w:after="0" w:line="240" w:lineRule="auto"/>
              <w:ind w:left="289" w:hanging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Оспособљавање ученика да теоријска знања из граматике и правописа примењују у усменом и писаном изражавању</w:t>
            </w:r>
          </w:p>
        </w:tc>
        <w:tc>
          <w:tcPr>
            <w:tcW w:w="1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1134" w:rsidRPr="00771134" w:rsidTr="00771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6"/>
        </w:trPr>
        <w:tc>
          <w:tcPr>
            <w:tcW w:w="600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2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71134" w:rsidRPr="00771134" w:rsidTr="00771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4"/>
        </w:trPr>
        <w:tc>
          <w:tcPr>
            <w:tcW w:w="600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134" w:rsidRPr="00771134" w:rsidRDefault="00771134" w:rsidP="006209F6">
            <w:pPr>
              <w:numPr>
                <w:ilvl w:val="0"/>
                <w:numId w:val="36"/>
              </w:numPr>
              <w:spacing w:after="0" w:line="240" w:lineRule="auto"/>
              <w:ind w:left="289" w:hanging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</w:tc>
        <w:tc>
          <w:tcPr>
            <w:tcW w:w="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134" w:rsidRPr="00771134" w:rsidRDefault="00771134" w:rsidP="006209F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  <w:p w:rsidR="00771134" w:rsidRPr="00771134" w:rsidRDefault="00771134" w:rsidP="006209F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групни</w:t>
            </w:r>
          </w:p>
          <w:p w:rsidR="00771134" w:rsidRPr="00771134" w:rsidRDefault="00771134" w:rsidP="006209F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  <w:p w:rsidR="00771134" w:rsidRPr="00771134" w:rsidRDefault="00771134" w:rsidP="006209F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у пару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134" w:rsidRPr="00771134" w:rsidRDefault="00771134" w:rsidP="006209F6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монолошко – дијалошка</w:t>
            </w:r>
          </w:p>
          <w:p w:rsidR="00771134" w:rsidRPr="00771134" w:rsidRDefault="00771134" w:rsidP="006209F6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текст – метода</w:t>
            </w:r>
          </w:p>
          <w:p w:rsidR="00771134" w:rsidRPr="00771134" w:rsidRDefault="00771134" w:rsidP="006209F6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демонстративне</w:t>
            </w:r>
          </w:p>
        </w:tc>
        <w:tc>
          <w:tcPr>
            <w:tcW w:w="22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71134" w:rsidRPr="00771134" w:rsidRDefault="00771134" w:rsidP="006209F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Октобар, децембар, фебруар, мај</w:t>
            </w:r>
          </w:p>
        </w:tc>
      </w:tr>
      <w:tr w:rsidR="00771134" w:rsidRPr="00771134" w:rsidTr="00771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600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771134" w:rsidRPr="00771134" w:rsidRDefault="00771134" w:rsidP="007711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1134" w:rsidRPr="00771134" w:rsidTr="00771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4"/>
        </w:trPr>
        <w:tc>
          <w:tcPr>
            <w:tcW w:w="600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771134" w:rsidRPr="00771134" w:rsidRDefault="00771134" w:rsidP="0077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771134" w:rsidRPr="00771134" w:rsidRDefault="00771134" w:rsidP="006209F6">
            <w:pPr>
              <w:numPr>
                <w:ilvl w:val="0"/>
                <w:numId w:val="40"/>
              </w:numPr>
              <w:tabs>
                <w:tab w:val="left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видео – бим</w:t>
            </w:r>
          </w:p>
          <w:p w:rsidR="00771134" w:rsidRPr="00771134" w:rsidRDefault="00771134" w:rsidP="006209F6">
            <w:pPr>
              <w:numPr>
                <w:ilvl w:val="0"/>
                <w:numId w:val="40"/>
              </w:numPr>
              <w:tabs>
                <w:tab w:val="left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презентације</w:t>
            </w:r>
          </w:p>
          <w:p w:rsidR="00771134" w:rsidRPr="00771134" w:rsidRDefault="00771134" w:rsidP="006209F6">
            <w:pPr>
              <w:numPr>
                <w:ilvl w:val="0"/>
                <w:numId w:val="3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 xml:space="preserve">наставни листови </w:t>
            </w:r>
          </w:p>
          <w:p w:rsidR="00771134" w:rsidRPr="00771134" w:rsidRDefault="00771134" w:rsidP="006209F6">
            <w:pPr>
              <w:numPr>
                <w:ilvl w:val="0"/>
                <w:numId w:val="4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истраживачки задаци</w:t>
            </w:r>
          </w:p>
        </w:tc>
        <w:tc>
          <w:tcPr>
            <w:tcW w:w="3205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771134" w:rsidRPr="00771134" w:rsidRDefault="00771134" w:rsidP="006209F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Социологија</w:t>
            </w:r>
          </w:p>
          <w:p w:rsidR="00771134" w:rsidRPr="00771134" w:rsidRDefault="00771134" w:rsidP="006209F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Логика</w:t>
            </w:r>
          </w:p>
        </w:tc>
        <w:tc>
          <w:tcPr>
            <w:tcW w:w="500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771134" w:rsidRPr="00771134" w:rsidRDefault="00771134" w:rsidP="006209F6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усмено излагање</w:t>
            </w:r>
          </w:p>
          <w:p w:rsidR="00771134" w:rsidRPr="00771134" w:rsidRDefault="00771134" w:rsidP="006209F6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активност на часу</w:t>
            </w:r>
          </w:p>
          <w:p w:rsidR="00771134" w:rsidRPr="00771134" w:rsidRDefault="00771134" w:rsidP="006209F6">
            <w:pPr>
              <w:numPr>
                <w:ilvl w:val="0"/>
                <w:numId w:val="4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домаћи задаци</w:t>
            </w:r>
          </w:p>
          <w:p w:rsidR="00771134" w:rsidRPr="00771134" w:rsidRDefault="00771134" w:rsidP="006209F6">
            <w:pPr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34">
              <w:rPr>
                <w:rFonts w:ascii="Times New Roman" w:hAnsi="Times New Roman" w:cs="Times New Roman"/>
                <w:sz w:val="24"/>
                <w:szCs w:val="24"/>
              </w:rPr>
              <w:t>есеј</w:t>
            </w:r>
          </w:p>
        </w:tc>
      </w:tr>
    </w:tbl>
    <w:p w:rsidR="008D3CCB" w:rsidRDefault="008D3CCB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71134" w:rsidRDefault="0077113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77113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9099"/>
      </w:tblGrid>
      <w:tr w:rsidR="009B405C" w:rsidRPr="004B1D9B" w:rsidTr="005E675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9B405C" w:rsidRPr="004B1D9B" w:rsidTr="005E675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9B405C" w:rsidRPr="004B1D9B" w:rsidTr="005E675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9B405C" w:rsidRPr="004B1D9B" w:rsidTr="005E675E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405C" w:rsidRPr="004B1D9B" w:rsidTr="005E675E">
        <w:trPr>
          <w:trHeight w:val="24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05C" w:rsidRPr="004B1D9B" w:rsidTr="005E675E">
        <w:trPr>
          <w:trHeight w:val="6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Focus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, Pearson,2016. речници, енциклопедије, интернет</w:t>
            </w:r>
          </w:p>
        </w:tc>
      </w:tr>
    </w:tbl>
    <w:p w:rsidR="00771134" w:rsidRDefault="00771134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60"/>
        <w:gridCol w:w="1688"/>
        <w:gridCol w:w="591"/>
        <w:gridCol w:w="2142"/>
        <w:gridCol w:w="24"/>
        <w:gridCol w:w="1062"/>
        <w:gridCol w:w="6"/>
        <w:gridCol w:w="6"/>
        <w:gridCol w:w="58"/>
        <w:gridCol w:w="178"/>
        <w:gridCol w:w="636"/>
        <w:gridCol w:w="14"/>
        <w:gridCol w:w="189"/>
        <w:gridCol w:w="195"/>
        <w:gridCol w:w="141"/>
        <w:gridCol w:w="117"/>
        <w:gridCol w:w="12"/>
        <w:gridCol w:w="646"/>
        <w:gridCol w:w="217"/>
        <w:gridCol w:w="71"/>
        <w:gridCol w:w="716"/>
        <w:gridCol w:w="206"/>
        <w:gridCol w:w="96"/>
        <w:gridCol w:w="164"/>
        <w:gridCol w:w="266"/>
        <w:gridCol w:w="40"/>
        <w:gridCol w:w="185"/>
        <w:gridCol w:w="540"/>
        <w:gridCol w:w="186"/>
        <w:gridCol w:w="82"/>
        <w:gridCol w:w="1055"/>
        <w:gridCol w:w="20"/>
        <w:gridCol w:w="71"/>
        <w:gridCol w:w="43"/>
        <w:gridCol w:w="44"/>
        <w:gridCol w:w="767"/>
        <w:gridCol w:w="138"/>
        <w:gridCol w:w="858"/>
        <w:gridCol w:w="66"/>
      </w:tblGrid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03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869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87" w:type="dxa"/>
            <w:gridSpan w:val="34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803" w:type="dxa"/>
            <w:gridSpan w:val="2"/>
            <w:vMerge w:val="restart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2.СТ.1.4.; 2.СТ.2.1.; 2.СТ.2.2.;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2.СТ.2.6.; 2.СТ.3.1.; 2.СТ.3.2.;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2.СТ.3.6.; 2.СТ.3.7.; 2.СТ.4.1.;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2.СТ.4.5.; 2.СТ.5.1.; 2.СТ.5.2.;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lastRenderedPageBreak/>
              <w:t>2.СТ.5.3.; 2.СТ.5.4.; 2.СТ.5.5.</w:t>
            </w:r>
          </w:p>
        </w:tc>
        <w:tc>
          <w:tcPr>
            <w:tcW w:w="2869" w:type="dxa"/>
            <w:gridSpan w:val="2"/>
            <w:vMerge w:val="restart"/>
            <w:vAlign w:val="center"/>
          </w:tcPr>
          <w:p w:rsidR="009B405C" w:rsidRPr="004B1D9B" w:rsidRDefault="009B405C" w:rsidP="009B405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9B405C" w:rsidRPr="004B1D9B" w:rsidRDefault="009B405C" w:rsidP="009B405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темом,</w:t>
            </w:r>
          </w:p>
          <w:p w:rsidR="009B405C" w:rsidRPr="004B1D9B" w:rsidRDefault="009B405C" w:rsidP="006209F6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текстом;</w:t>
            </w:r>
          </w:p>
          <w:p w:rsidR="009B405C" w:rsidRPr="004B1D9B" w:rsidRDefault="009B405C" w:rsidP="006209F6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временом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Present Perfect Continuous</w:t>
            </w:r>
          </w:p>
          <w:p w:rsidR="009B405C" w:rsidRPr="004B1D9B" w:rsidRDefault="009B405C" w:rsidP="006209F6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Dynamic and stative verbs</w:t>
            </w:r>
          </w:p>
          <w:p w:rsidR="009B405C" w:rsidRPr="004B1D9B" w:rsidRDefault="009B405C" w:rsidP="006209F6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Опис особе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9B405C" w:rsidRPr="004B1D9B" w:rsidTr="00E5437F">
        <w:trPr>
          <w:gridAfter w:val="1"/>
          <w:wAfter w:w="71" w:type="dxa"/>
          <w:trHeight w:val="800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9B405C" w:rsidRPr="004B1D9B" w:rsidTr="00E5437F">
        <w:trPr>
          <w:gridAfter w:val="1"/>
          <w:wAfter w:w="71" w:type="dxa"/>
          <w:trHeight w:val="313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2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1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42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Present Perfect Continuous у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питањима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пишу састав- опис особе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групни,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у пару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Монолошка, дијалошка, 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 на тексту, 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демонстративне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Септембар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радна свеска,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бим,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  <w:t xml:space="preserve">CD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плејер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B40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03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869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87" w:type="dxa"/>
            <w:gridSpan w:val="34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Познате фирме, предузећа, установе, институције у земљама чији се језик учи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E54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1.СТ.5.5.; 2.СТ.1.1.; 2.СТ.2.2.; 2.СТ.1.3.; 2.СТ.1.4.; 2.СТ.2.1.; 2.СТ.2.2.; 2.СТ.2.3.; 2.СТ.2.4.; 2.СТ.2.5.; 2.СТ.2.6.; 2.СТ.3.1.; </w:t>
            </w: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lastRenderedPageBreak/>
              <w:t>2.СТ.3.2.; 2.СТ.3.3.; 2.СТ.3.4.; 2.СТ.3.5.; 2.СТ.3.6.; 2.СТ.3.7.; 2.СТ.4.1.; 2.СТ.4.2.; 2.СТ.4.3.; 2.СТ.4.4.; 2.СТ.4.5.; 2.СТ.5.1.; 2.СТ.5.2.; 2.СТ.5.3.; 2.СТ.5.4.; 2.СТ.5.5.</w:t>
            </w:r>
          </w:p>
        </w:tc>
        <w:tc>
          <w:tcPr>
            <w:tcW w:w="2869" w:type="dxa"/>
            <w:gridSpan w:val="2"/>
            <w:vMerge w:val="restart"/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сложеницама и колокацијама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verb patterns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Article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9B405C" w:rsidRPr="004B1D9B" w:rsidTr="00E5437F">
        <w:trPr>
          <w:gridAfter w:val="1"/>
          <w:wAfter w:w="71" w:type="dxa"/>
          <w:trHeight w:val="800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9B405C" w:rsidRPr="004B1D9B" w:rsidTr="00E5437F">
        <w:trPr>
          <w:gridAfter w:val="1"/>
          <w:wAfter w:w="71" w:type="dxa"/>
          <w:trHeight w:val="313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2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1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42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verb patterns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пишу an Article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Фронтални, 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групни,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у пару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Монолошка, дијалошка,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на тексту,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демонстративна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Октобар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Уџбеник,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радна свеска,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цд плејер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грађанско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васпитање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задаци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803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893" w:type="dxa"/>
            <w:gridSpan w:val="3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63" w:type="dxa"/>
            <w:gridSpan w:val="33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Образовање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E54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1.СТ.5.5.; 2.СТ.1.1.; 2.СТ.2.2.; 2.СТ.1.3.; 2.СТ.1.4.; 2.СТ.2.1.; 2.СТ.2.2.; 2.СТ.2.3.; 2.СТ.2.4.; 2.СТ.2.5.; 2.СТ.2.6.; 2.СТ.3.1.; 2.СТ.3.2.; 2.СТ.3.3.; 2.СТ.3.4.; 2.СТ.3.5.; 2.СТ.3.6.; 2.СТ.3.7.; 2.СТ.4.1.; 2.СТ.4.2.; 2.СТ.4.3.; 2.СТ.4.4.; 2.СТ.4.5.; 2.СТ.5.1.; 2.СТ.5.2.; 2.СТ.5.3.; 2.СТ.5.4.; 2.СТ.5.5.</w:t>
            </w:r>
          </w:p>
        </w:tc>
        <w:tc>
          <w:tcPr>
            <w:tcW w:w="2893" w:type="dxa"/>
            <w:gridSpan w:val="3"/>
            <w:vMerge w:val="restart"/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used to - would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давањем сугестија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пишу причу</w:t>
            </w: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9B405C" w:rsidRPr="004B1D9B" w:rsidTr="00E5437F">
        <w:trPr>
          <w:gridAfter w:val="1"/>
          <w:wAfter w:w="71" w:type="dxa"/>
          <w:trHeight w:val="800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3" w:type="dxa"/>
            <w:gridSpan w:val="3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9B405C" w:rsidRPr="004B1D9B" w:rsidTr="00E5437F">
        <w:trPr>
          <w:gridAfter w:val="1"/>
          <w:wAfter w:w="71" w:type="dxa"/>
          <w:trHeight w:val="313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14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42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used to, would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умеју да дају сугестије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пишу причу</w:t>
            </w:r>
          </w:p>
        </w:tc>
        <w:tc>
          <w:tcPr>
            <w:tcW w:w="26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Фронтални, групни,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у пару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Монолошка, дијалошка, 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 на тексту, 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демонстративна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Новембар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0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Уџбеник,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радна свеска,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видео бим,</w:t>
            </w:r>
          </w:p>
          <w:p w:rsidR="009B405C" w:rsidRPr="004B1D9B" w:rsidRDefault="009B405C" w:rsidP="00E54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цдплејер</w:t>
            </w:r>
          </w:p>
        </w:tc>
        <w:tc>
          <w:tcPr>
            <w:tcW w:w="261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:rsidR="009B405C" w:rsidRPr="004B1D9B" w:rsidRDefault="009B405C" w:rsidP="009B405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6049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803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869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87" w:type="dxa"/>
            <w:gridSpan w:val="34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:rsidR="00E5437F" w:rsidRDefault="00E5437F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437F" w:rsidRDefault="00E5437F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Културни живот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E54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1.СТ.5.5.; 2.СТ.1.1.; 2.СТ.2.2.; 2.СТ.1.3.; 2.СТ.1.4.; 2.СТ.2.1.; 2.СТ.2.2.; 2.СТ.2.3.; 2.СТ.2.4.; 2.СТ.2.5.; 2.СТ.2.6.; 2.СТ.3.1.; 2.СТ.3.2.; 2.СТ.3.3.; 2.СТ.3.4.; 2.СТ.3.5.; 2.СТ.3.6.; 2.СТ.3.7.; 2.СТ.4.1.; 2.СТ.4.2.; 2.СТ.4.3.; 2.СТ.4.4.; 2.СТ.4.5.; 2.СТ.5.1.; 2.СТ.5.2.; 2.СТ.5.3.; 2.СТ.5.4.; 2.СТ.5.5.</w:t>
            </w:r>
          </w:p>
        </w:tc>
        <w:tc>
          <w:tcPr>
            <w:tcW w:w="2869" w:type="dxa"/>
            <w:gridSpan w:val="2"/>
            <w:vMerge w:val="restart"/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Future time clauses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описом различитих држава и градова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туристички водич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9B405C" w:rsidRPr="004B1D9B" w:rsidTr="00E5437F">
        <w:trPr>
          <w:gridAfter w:val="1"/>
          <w:wAfter w:w="71" w:type="dxa"/>
          <w:trHeight w:val="800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9B405C" w:rsidRPr="004B1D9B" w:rsidTr="00E5437F">
        <w:trPr>
          <w:gridAfter w:val="1"/>
          <w:wAfter w:w="71" w:type="dxa"/>
          <w:trHeight w:val="313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2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1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42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Future Time clauses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описују различите државе и градове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пишу о неком месту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Фронтални, групни,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у пару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Монолошка, дијалошка,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на тексту,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демонстративна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Децембар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Уџбеник,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радна свеска,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видео бим,</w:t>
            </w:r>
          </w:p>
          <w:p w:rsidR="009B405C" w:rsidRPr="004B1D9B" w:rsidRDefault="009B405C" w:rsidP="00E54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Latn-BA"/>
              </w:rPr>
              <w:t xml:space="preserve">CD </w:t>
            </w: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плејер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:rsidR="009B405C" w:rsidRPr="004B1D9B" w:rsidRDefault="009B405C" w:rsidP="009B405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грађанско 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васпитање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Домаћи задатак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Усмено излагање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803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869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87" w:type="dxa"/>
            <w:gridSpan w:val="34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1.СТ.5.5.; 2.СТ.1.1.; 2.СТ.2.2.; 2.СТ.1.3.; 2.СТ.1.4.; 2.СТ.2.1.; 2.СТ.2.2.; 2.СТ.2.3.; 2.СТ.2.4.; 2.СТ.2.5.; 2.СТ.2.6.; 2.СТ.3.1.; 2.СТ.3.2.; 2.СТ.3.3.; 2.СТ.3.4.; 2.СТ.3.5.; 2.СТ.3.6.; 2.СТ.3.7.; 2.СТ.4.1.; 2.СТ.4.2.; 2.СТ.4.3.; 2.СТ.4.4.; 2.СТ.4.5.; 2.СТ.5.1.; 2.СТ.5.2.; 2.СТ.5.3.; 2.СТ.5.4.; 2.СТ.5.5.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vMerge w:val="restart"/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Articles, Defining and Non defining relative clauses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давањем мишљења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9B405C" w:rsidRPr="004B1D9B" w:rsidTr="00E5437F">
        <w:trPr>
          <w:gridAfter w:val="1"/>
          <w:wAfter w:w="71" w:type="dxa"/>
          <w:trHeight w:val="800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9B405C" w:rsidRPr="004B1D9B" w:rsidTr="00E5437F">
        <w:trPr>
          <w:gridAfter w:val="1"/>
          <w:wAfter w:w="71" w:type="dxa"/>
          <w:trHeight w:val="313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2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1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42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користе чланове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, зависне и независне релативне реченице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дају своје мишљење </w:t>
            </w:r>
          </w:p>
          <w:p w:rsidR="009B405C" w:rsidRPr="004B1D9B" w:rsidRDefault="009B405C" w:rsidP="005E675E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(изражавају слагање или неслагање )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Фронтални, групни,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у пару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Монолошка, дијалошка,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на тексту,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демонстративна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Јануар / Фебруар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Уџбеник, 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радна свеска,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видео бим, 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Latn-BA"/>
              </w:rPr>
              <w:t xml:space="preserve">CD </w:t>
            </w: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плејер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Српски језик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03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869" w:type="dxa"/>
            <w:gridSpan w:val="2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87" w:type="dxa"/>
            <w:gridSpan w:val="34"/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rPr>
          <w:gridAfter w:val="1"/>
          <w:wAfter w:w="71" w:type="dxa"/>
        </w:trPr>
        <w:tc>
          <w:tcPr>
            <w:tcW w:w="570" w:type="dxa"/>
            <w:vMerge w:val="restart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803" w:type="dxa"/>
            <w:gridSpan w:val="2"/>
            <w:vMerge w:val="restart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Медији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2.СТ.1.4.; 2.СТ.2.1.; 2.СТ.2.2.;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2.СТ.2.6.; 2.СТ.3.1.; 2.СТ.3.2.;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2.СТ.3.6.; 2.СТ.3.7.; 2.СТ.4.1.;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2.СТ.4.5.; 2.СТ.5.1.; 2.СТ.5.2.;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</w:tc>
        <w:tc>
          <w:tcPr>
            <w:tcW w:w="2869" w:type="dxa"/>
            <w:gridSpan w:val="2"/>
            <w:vMerge w:val="restart"/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другим потенцијалом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- Second Conditional, wish, if only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Third Conditional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савети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9B405C" w:rsidRPr="004B1D9B" w:rsidTr="00E5437F">
        <w:trPr>
          <w:gridAfter w:val="1"/>
          <w:wAfter w:w="71" w:type="dxa"/>
          <w:trHeight w:val="800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5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9B405C" w:rsidRPr="004B1D9B" w:rsidTr="00E5437F">
        <w:trPr>
          <w:gridAfter w:val="1"/>
          <w:wAfter w:w="71" w:type="dxa"/>
          <w:trHeight w:val="313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2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1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42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користе други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и трећи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потенцијал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дају и примају савете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Фронтални, групни,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у пару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Монолошка, дијалошка,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 на тексту,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демонстративна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rPr>
          <w:gridAfter w:val="1"/>
          <w:wAfter w:w="71" w:type="dxa"/>
          <w:trHeight w:val="468"/>
        </w:trPr>
        <w:tc>
          <w:tcPr>
            <w:tcW w:w="570" w:type="dxa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3" w:type="dxa"/>
            <w:gridSpan w:val="2"/>
            <w:vMerge/>
            <w:shd w:val="clear" w:color="auto" w:fill="FFFFFF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Уџбеник,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радна свеска,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видео бим,</w:t>
            </w:r>
          </w:p>
          <w:p w:rsidR="009B405C" w:rsidRPr="004B1D9B" w:rsidRDefault="009B405C" w:rsidP="00E54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Latn-BA"/>
              </w:rPr>
              <w:t xml:space="preserve">CD </w:t>
            </w:r>
            <w:r w:rsidRPr="004B1D9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плејер</w:t>
            </w:r>
          </w:p>
        </w:tc>
        <w:tc>
          <w:tcPr>
            <w:tcW w:w="262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Српски језик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Calibri" w:hAnsi="Times New Roman" w:cs="Times New Roman"/>
                <w:sz w:val="24"/>
                <w:szCs w:val="24"/>
              </w:rPr>
              <w:t>Грађанско васпитање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задаци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24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E54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1.СТ.5.5.; 2.СТ.1.1.; 2.СТ.2.2.; 2.СТ.1.3.; 2.СТ.1.4.; 2.СТ.2.1.; 2.СТ.2.2.; 2.СТ.2.3.; 2.СТ.2.4.; 2.СТ.2.5.; 2.СТ.2.6.; 2.СТ.3.1.; 2.СТ.3.2.; 2.СТ.3.3.; 2.СТ.3.4.; 2.СТ.3.5.; 2.СТ.3.6.; 2.СТ.3.7.; 2.СТ.4.1.; 2.СТ.4.2.; 2.СТ.4.3.; 2.СТ.4.4.; 2.СТ.4.5.; 2.СТ.5.1.; 2.СТ.5.2.; 2.СТ.5.3.; 2.СТ.5.4.; 2.СТ.5.5.</w:t>
            </w:r>
          </w:p>
        </w:tc>
        <w:tc>
          <w:tcPr>
            <w:tcW w:w="36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индиректна питања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модални глаголи </w:t>
            </w:r>
          </w:p>
          <w:p w:rsidR="009B405C" w:rsidRPr="004B1D9B" w:rsidRDefault="009B405C" w:rsidP="005E675E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(обавеза и дозвола )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користе индиректна питања и релативне реченице у говору и писању</w:t>
            </w:r>
          </w:p>
        </w:tc>
        <w:tc>
          <w:tcPr>
            <w:tcW w:w="2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9B405C" w:rsidRPr="004B1D9B" w:rsidRDefault="009B405C" w:rsidP="009B405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9B405C" w:rsidRPr="004B1D9B" w:rsidRDefault="009B405C" w:rsidP="009B405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9B405C" w:rsidRPr="00E5437F" w:rsidRDefault="009B405C" w:rsidP="002C3CBE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43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6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9B405C" w:rsidRPr="00E5437F" w:rsidRDefault="009B405C" w:rsidP="002C3CBE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43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9B405C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Pr="004B1D9B" w:rsidRDefault="009B405C" w:rsidP="009B4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0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2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Историјски догађаји/личности из земаља чији се језик учи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1.СТ.5.5.; 2.СТ.1.1.; 2.СТ.2.2.; 2.СТ.1.3.; 2.СТ.1.4.; 2.СТ.2.1.; 2.СТ.2.2.; 2.СТ.2.3.; 2.СТ.2.4.; 2.СТ.2.5.; 2.СТ.2.6.; 2.СТ.3.1.; 2.СТ.3.2.; 2.СТ.3.3.; 2.СТ.3.4.; 2.СТ.3.5.; 2.СТ.3.6.; 2.СТ.3.7.; 2.СТ.4.1.; 2.СТ.4.2.; 2.СТ.4.3.; 2.СТ.4.4.; 2.СТ.4.5.; 2.СТ.5.1.; 2.СТ.5.2.; 2.СТ.5.3.; 2.СТ.5.4.; 2.СТ.5.5.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Пасив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користе пасив у изражавању свог мишљења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9B405C" w:rsidRPr="004B1D9B" w:rsidRDefault="009B405C" w:rsidP="009B405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9B405C" w:rsidRPr="004B1D9B" w:rsidRDefault="009B405C" w:rsidP="009B405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1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6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95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9B405C" w:rsidRPr="004B1D9B" w:rsidRDefault="009B405C" w:rsidP="009B405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264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3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2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3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1.СТ.1.1.; 1.СТ.1.2.; 1.СТ.1.3.; 1.СТ.1.4.; 1.СТ.2.1.; 1.СТ.2.2.;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1.СТ.2.3.; 1.СТ.2.4.; 1.СТ.2.5.; 1.СТ.3.1.; 1.СТ.3.2.; 1.СТ.3.3.;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1.СТ.3.7.; 1.СТ.4.1.; 1.СТ.4.2.; </w:t>
            </w: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1.СТ.4.3.; 1.СТ.4.4.; 1.СТ.4.5.; 1.СТ.5.1.; 1.СТ.5.2.; 1.СТ.5.4.;</w:t>
            </w:r>
          </w:p>
          <w:p w:rsidR="009B405C" w:rsidRPr="004B1D9B" w:rsidRDefault="009B405C" w:rsidP="00E54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1.СТ.5.5.; 2.СТ.1.1.; 2.СТ.2.2.; 2.СТ.1.3.; 2.СТ.1.4.; 2.СТ.2.1.; 2.СТ.2.2.; 2.СТ.2.3.; 2.СТ.2.4.; 2.СТ.2.5.; 2.СТ.2.6.; 2.СТ.3.1.; 2.СТ.3.2.; 2.СТ.3.3.; 2.СТ.3.4.; 2.СТ.3.5.; 2.СТ.3.6.; 2.СТ.3.7.; 2.СТ.4.1.; 2.СТ.4.2.; 2.СТ.4.3.; 2.СТ.4.4.; 2.СТ.4.5.; 2.СТ.5.1.; 2.СТ.5.2.; 2.СТ.5.3.; 2.СТ.5.4.; 2.СТ.5.5.</w:t>
            </w:r>
          </w:p>
        </w:tc>
        <w:tc>
          <w:tcPr>
            <w:tcW w:w="3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9B405C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9B405C" w:rsidRPr="004B1D9B" w:rsidRDefault="009B405C" w:rsidP="006209F6">
            <w:pPr>
              <w:numPr>
                <w:ilvl w:val="0"/>
                <w:numId w:val="4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0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текст, интервју за посао, невербална комуникација и сл.</w:t>
            </w:r>
          </w:p>
          <w:p w:rsidR="009B405C" w:rsidRPr="004B1D9B" w:rsidRDefault="009B405C" w:rsidP="005E675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9B405C" w:rsidRPr="004B1D9B" w:rsidRDefault="009B405C" w:rsidP="009B405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9B405C" w:rsidRPr="004B1D9B" w:rsidRDefault="009B405C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9B405C" w:rsidRPr="004B1D9B" w:rsidRDefault="009B405C" w:rsidP="009B405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1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B405C" w:rsidRPr="004B1D9B" w:rsidRDefault="009B405C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6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B405C" w:rsidRPr="004B1D9B" w:rsidRDefault="009B405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B405C" w:rsidRPr="004B1D9B" w:rsidTr="00E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405C" w:rsidRPr="004B1D9B" w:rsidRDefault="009B405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447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B405C" w:rsidRPr="004B1D9B" w:rsidRDefault="009B405C" w:rsidP="009B40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1D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</w:tbl>
    <w:p w:rsidR="009B405C" w:rsidRDefault="009B405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B405C" w:rsidRDefault="009B405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9B405C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456A01" w:rsidRPr="00456A01" w:rsidTr="005E675E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456A01" w:rsidRPr="00456A01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Социологија</w:t>
            </w:r>
          </w:p>
        </w:tc>
      </w:tr>
      <w:tr w:rsidR="00456A01" w:rsidRPr="00456A01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</w:tr>
      <w:tr w:rsidR="00456A01" w:rsidRPr="00456A01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</w:t>
            </w:r>
          </w:p>
        </w:tc>
      </w:tr>
      <w:tr w:rsidR="00456A01" w:rsidRPr="00456A01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6A01" w:rsidRPr="00456A01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Социологија, учбеник за средње школе, Вулетић Владимир, 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Kllet: 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Београд, 2013; Социологија, Ентони Гиденс, 2007; 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Michael Haralambos, 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Социологија: теме и перспективе, 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Golden marketing: Zagreb, 1980.</w:t>
            </w:r>
          </w:p>
        </w:tc>
      </w:tr>
    </w:tbl>
    <w:p w:rsidR="009B405C" w:rsidRDefault="009B405C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18"/>
        <w:gridCol w:w="123"/>
        <w:gridCol w:w="2944"/>
        <w:gridCol w:w="123"/>
        <w:gridCol w:w="2693"/>
        <w:gridCol w:w="64"/>
        <w:gridCol w:w="59"/>
        <w:gridCol w:w="64"/>
        <w:gridCol w:w="957"/>
        <w:gridCol w:w="59"/>
        <w:gridCol w:w="64"/>
        <w:gridCol w:w="871"/>
        <w:gridCol w:w="123"/>
        <w:gridCol w:w="754"/>
        <w:gridCol w:w="123"/>
        <w:gridCol w:w="611"/>
        <w:gridCol w:w="123"/>
        <w:gridCol w:w="828"/>
        <w:gridCol w:w="123"/>
        <w:gridCol w:w="1003"/>
        <w:gridCol w:w="20"/>
        <w:gridCol w:w="103"/>
        <w:gridCol w:w="20"/>
        <w:gridCol w:w="798"/>
        <w:gridCol w:w="126"/>
        <w:gridCol w:w="801"/>
        <w:gridCol w:w="65"/>
        <w:gridCol w:w="58"/>
      </w:tblGrid>
      <w:tr w:rsidR="00456A01" w:rsidRPr="00456A01" w:rsidTr="00456A01">
        <w:trPr>
          <w:gridAfter w:val="2"/>
          <w:wAfter w:w="123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456A01" w:rsidTr="00456A01">
        <w:trPr>
          <w:gridAfter w:val="1"/>
          <w:wAfter w:w="58" w:type="dxa"/>
        </w:trPr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</w:tr>
      <w:tr w:rsidR="00456A01" w:rsidRPr="00456A01" w:rsidTr="00456A01">
        <w:trPr>
          <w:gridAfter w:val="2"/>
          <w:wAfter w:w="123" w:type="dxa"/>
          <w:trHeight w:val="191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Социолошки приступ друштву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социологији као науци, њеном настанку, предмету и методу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12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456A01" w:rsidTr="00456A01">
        <w:trPr>
          <w:gridAfter w:val="2"/>
          <w:wAfter w:w="123" w:type="dxa"/>
          <w:trHeight w:val="158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6A01" w:rsidRPr="00456A01" w:rsidTr="00456A01">
        <w:trPr>
          <w:gridAfter w:val="2"/>
          <w:wAfter w:w="123" w:type="dxa"/>
          <w:trHeight w:val="1562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и упореди различита гледишта оснивача науке о друштву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самим тим предмета и циљева социологије</w:t>
            </w:r>
          </w:p>
          <w:p w:rsidR="00456A01" w:rsidRPr="00456A01" w:rsidRDefault="00456A01" w:rsidP="00456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 и објасни основне социолошке појмове</w:t>
            </w:r>
          </w:p>
          <w:p w:rsidR="00456A01" w:rsidRPr="00456A01" w:rsidRDefault="00456A01" w:rsidP="00456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Наведе, опише и разуме основне методе и технике социолошких истраживања</w:t>
            </w:r>
          </w:p>
          <w:p w:rsidR="00456A01" w:rsidRPr="00456A01" w:rsidRDefault="00456A01" w:rsidP="00456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Зна да објасни настанак и историјски развој социологије</w:t>
            </w:r>
          </w:p>
          <w:p w:rsidR="00456A01" w:rsidRPr="00456A01" w:rsidRDefault="00456A01" w:rsidP="00456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наведе карактеристике и разлике предмодерног, модерног и савременог друштва</w:t>
            </w:r>
          </w:p>
          <w:p w:rsidR="00456A01" w:rsidRPr="00456A01" w:rsidRDefault="00456A01" w:rsidP="00456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Стекне основу за разумевање наредних тематских области</w:t>
            </w: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56A01" w:rsidRPr="00456A01" w:rsidRDefault="00456A01" w:rsidP="00456A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56A01" w:rsidRPr="00456A01" w:rsidRDefault="00456A01" w:rsidP="00456A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56A01" w:rsidRPr="00456A01" w:rsidRDefault="00456A01" w:rsidP="00456A0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Монолошко-дијалошка: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Објашњавање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са текстом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Илустрације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 </w:t>
            </w:r>
          </w:p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октобар</w:t>
            </w:r>
          </w:p>
        </w:tc>
      </w:tr>
      <w:tr w:rsidR="00456A01" w:rsidRPr="00456A01" w:rsidTr="00456A01">
        <w:trPr>
          <w:gridAfter w:val="2"/>
          <w:wAfter w:w="123" w:type="dxa"/>
          <w:trHeight w:val="178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6A01" w:rsidRPr="00456A01" w:rsidTr="00456A01">
        <w:trPr>
          <w:gridAfter w:val="2"/>
          <w:wAfter w:w="123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56A01" w:rsidRPr="00456A01" w:rsidRDefault="00456A01" w:rsidP="00456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01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56A01" w:rsidRPr="00456A01" w:rsidRDefault="00456A01" w:rsidP="00456A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456A01" w:rsidRPr="00456A01" w:rsidRDefault="00456A01" w:rsidP="00456A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</w:t>
            </w:r>
          </w:p>
        </w:tc>
        <w:tc>
          <w:tcPr>
            <w:tcW w:w="4679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континуитет у раду</w:t>
            </w:r>
          </w:p>
        </w:tc>
      </w:tr>
      <w:tr w:rsidR="00456A01" w:rsidRPr="00456A01" w:rsidTr="00456A01">
        <w:trPr>
          <w:gridBefore w:val="1"/>
          <w:wBefore w:w="123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456A01" w:rsidTr="00456A01">
        <w:trPr>
          <w:gridBefore w:val="1"/>
          <w:wBefore w:w="123" w:type="dxa"/>
        </w:trPr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Друштвена структура и друштвене промене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6209F6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Стицање знања о битним социолошким појмовима:</w:t>
            </w:r>
          </w:p>
          <w:p w:rsidR="00456A01" w:rsidRPr="00456A01" w:rsidRDefault="00456A01" w:rsidP="006209F6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Друштвена структура, друштвени систем,стратификација,друштвене групе,институције, организације,друштвени статус, моћ, углед</w:t>
            </w:r>
          </w:p>
          <w:p w:rsidR="00456A01" w:rsidRPr="00456A01" w:rsidRDefault="00456A01" w:rsidP="006209F6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Разумевање функционалне повезаности ових елемената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456A01" w:rsidTr="00456A01">
        <w:trPr>
          <w:gridBefore w:val="1"/>
          <w:wBefore w:w="123" w:type="dxa"/>
          <w:trHeight w:val="32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друштвене структуре, класе, слоја, друштвене групе, друштвене улоге, статуса, моћи и угледа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 и објасни узроке раслојавања и неједнакости у друштву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наведе облике друштвене покретљивости и уме да категорише друштва према степену отворености/затворености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 и објасни повезаност друштвене улоге и статуса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 сопствено мишљење о врстама, квалитету и последицама друштвених промена у нашем друштву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 начин реализације популационе политике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октобар</w:t>
            </w:r>
          </w:p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</w:t>
            </w:r>
          </w:p>
        </w:tc>
      </w:tr>
      <w:tr w:rsidR="00456A01" w:rsidRPr="00456A01" w:rsidTr="00456A01">
        <w:trPr>
          <w:gridBefore w:val="1"/>
          <w:wBefore w:w="123" w:type="dxa"/>
          <w:trHeight w:val="38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стрипови</w:t>
            </w:r>
          </w:p>
        </w:tc>
        <w:tc>
          <w:tcPr>
            <w:tcW w:w="301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психологијом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историја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устав и права грађана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географија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56A01" w:rsidRP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56A01" w:rsidRPr="00456A01" w:rsidTr="00456A01">
        <w:trPr>
          <w:gridBefore w:val="1"/>
          <w:wBefore w:w="123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456A01" w:rsidTr="00456A01">
        <w:trPr>
          <w:gridBefore w:val="1"/>
          <w:wBefore w:w="123" w:type="dxa"/>
        </w:trPr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Основне области друштвеног живота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•стицање знања о социјалној организацији различитих обликадруштвености</w:t>
            </w: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•економски аспекти друштва</w:t>
            </w: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•култура</w:t>
            </w: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•религија</w:t>
            </w: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•политика</w:t>
            </w: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•идеологија</w:t>
            </w: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•нација и породица као друштвене групе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456A01" w:rsidTr="00456A01">
        <w:trPr>
          <w:gridBefore w:val="1"/>
          <w:wBefore w:w="123" w:type="dxa"/>
          <w:trHeight w:val="32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6209F6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разуме и објасни социјалну организацију различитих облика друштвености</w:t>
            </w:r>
          </w:p>
          <w:p w:rsidR="00456A01" w:rsidRPr="00456A01" w:rsidRDefault="00456A01" w:rsidP="006209F6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формира сопствено мишљење о економским, политичким, културним аспектима друштва</w:t>
            </w:r>
          </w:p>
          <w:p w:rsidR="00456A01" w:rsidRPr="00456A01" w:rsidRDefault="00456A01" w:rsidP="006209F6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формира критички став о овим аспектима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јануар</w:t>
            </w:r>
          </w:p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</w:t>
            </w:r>
          </w:p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март</w:t>
            </w:r>
          </w:p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</w:tc>
      </w:tr>
      <w:tr w:rsidR="00456A01" w:rsidRPr="00456A01" w:rsidTr="00456A01">
        <w:trPr>
          <w:gridBefore w:val="1"/>
          <w:wBefore w:w="123" w:type="dxa"/>
          <w:trHeight w:val="38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уџбеник</w:t>
            </w:r>
          </w:p>
        </w:tc>
        <w:tc>
          <w:tcPr>
            <w:tcW w:w="301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психологија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7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  <w:p w:rsidR="00456A01" w:rsidRP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56A01" w:rsidRPr="00456A01" w:rsidTr="00456A01">
        <w:trPr>
          <w:gridBefore w:val="1"/>
          <w:wBefore w:w="123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456A01" w:rsidTr="00456A01">
        <w:trPr>
          <w:gridBefore w:val="1"/>
          <w:wBefore w:w="123" w:type="dxa"/>
        </w:trPr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Појаве и проблеми савременог друштва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стицање знања о настанку и облицима социо-патолошких појава</w:t>
            </w:r>
          </w:p>
          <w:p w:rsidR="00456A01" w:rsidRPr="00456A01" w:rsidRDefault="00456A01" w:rsidP="00456A01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разумевање еколошких глобалних проблема друштва</w:t>
            </w:r>
          </w:p>
          <w:p w:rsidR="00456A01" w:rsidRPr="00456A01" w:rsidRDefault="00456A01" w:rsidP="00456A01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разумевање положаја и улоге младих у савременом друштву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456A01" w:rsidTr="00456A01">
        <w:trPr>
          <w:gridBefore w:val="1"/>
          <w:wBefore w:w="123" w:type="dxa"/>
          <w:trHeight w:val="32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разуме узроке проблема савременог друштва</w:t>
            </w:r>
          </w:p>
          <w:p w:rsidR="00456A01" w:rsidRPr="00456A01" w:rsidRDefault="00456A01" w:rsidP="00456A01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повеже раније обрађене појмове и процесе</w:t>
            </w:r>
          </w:p>
          <w:p w:rsidR="00456A01" w:rsidRPr="00456A01" w:rsidRDefault="00456A01" w:rsidP="00456A01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>разуме сопствени социјални положај унутар локалног и ширег глобалног социјалног контекста</w:t>
            </w:r>
          </w:p>
          <w:p w:rsidR="00456A01" w:rsidRPr="00456A01" w:rsidRDefault="00456A01" w:rsidP="00456A01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contextualSpacing w:val="0"/>
              <w:rPr>
                <w:lang w:val="sr-Cyrl-CS"/>
              </w:rPr>
            </w:pPr>
            <w:r w:rsidRPr="00456A01">
              <w:rPr>
                <w:lang w:val="sr-Cyrl-CS"/>
              </w:rPr>
              <w:t xml:space="preserve">формира критички став о узроцима социо-патолошких појава и схвати сопствену улогу и одговорност у прогресивном </w:t>
            </w:r>
            <w:r w:rsidRPr="00456A01">
              <w:rPr>
                <w:lang w:val="sr-Cyrl-CS"/>
              </w:rPr>
              <w:lastRenderedPageBreak/>
              <w:t>развоју друштва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56A01" w:rsidRPr="00456A01" w:rsidRDefault="00456A01" w:rsidP="00456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56A01" w:rsidRP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  <w:p w:rsidR="00456A01" w:rsidRP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јун</w:t>
            </w:r>
          </w:p>
          <w:p w:rsidR="00456A01" w:rsidRPr="00456A01" w:rsidRDefault="00456A01" w:rsidP="00456A0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56A01" w:rsidRPr="00456A01" w:rsidTr="00456A01">
        <w:trPr>
          <w:gridBefore w:val="1"/>
          <w:wBefore w:w="123" w:type="dxa"/>
          <w:trHeight w:val="38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456A01" w:rsidRDefault="00456A01" w:rsidP="00456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6A01" w:rsidRPr="00456A01" w:rsidTr="00456A01">
        <w:trPr>
          <w:gridBefore w:val="1"/>
          <w:wBefore w:w="123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456A01" w:rsidRDefault="00456A01" w:rsidP="00456A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56A01" w:rsidRPr="00456A01" w:rsidRDefault="00456A01" w:rsidP="00456A0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уџбеник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табла</w:t>
            </w:r>
          </w:p>
        </w:tc>
        <w:tc>
          <w:tcPr>
            <w:tcW w:w="301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  <w:p w:rsidR="00456A01" w:rsidRP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456A01" w:rsidRPr="00456A01" w:rsidRDefault="00456A01" w:rsidP="00456A0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56A01" w:rsidRPr="00456A01" w:rsidRDefault="00456A01" w:rsidP="00456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56A01" w:rsidRP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56A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456A01" w:rsidRDefault="00456A0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56A01" w:rsidRDefault="00456A0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56A01" w:rsidRDefault="00456A0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56A01" w:rsidRDefault="00456A0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456A01" w:rsidRPr="005553D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456A01" w:rsidRPr="005553D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а</w:t>
            </w:r>
          </w:p>
        </w:tc>
      </w:tr>
      <w:tr w:rsidR="00456A01" w:rsidRPr="005553D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ME"/>
              </w:rPr>
              <w:t>III</w:t>
            </w:r>
          </w:p>
        </w:tc>
      </w:tr>
      <w:tr w:rsidR="00456A01" w:rsidRPr="005553D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456A01" w:rsidRPr="005553D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56A01" w:rsidRPr="005553D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2, Београд 2001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3, Београд 2002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Ислама, Београд 2002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Материјална цивилизација, економија и капитализам од XV – XVIII века, Београд 2007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Хелмут Г. Кенигсбергер, Џери К. Боулер, Џорџ Л. Моуз, Европа у шеснаестом веку, Београд 2002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Доналд Х. Пенигтон, Европа у седамнаестом веку, Београд 2002</w:t>
            </w:r>
          </w:p>
          <w:p w:rsidR="00456A01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Метју С. Андерсон, Европа у осамнаестом веку 1713 – 1789, Београд 2003</w:t>
            </w:r>
          </w:p>
          <w:p w:rsidR="00456A01" w:rsidRPr="009135EC" w:rsidRDefault="00456A01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lang w:val="sr-Cyrl-RS"/>
              </w:rPr>
              <w:t>Хари Хердер, Европа у деветнаестом веку, Београд, 2003</w:t>
            </w:r>
          </w:p>
          <w:p w:rsidR="00456A01" w:rsidRPr="00AB7339" w:rsidRDefault="00456A01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lang w:val="sr-Cyrl-RS"/>
              </w:rPr>
              <w:t>Жак Дига, Културни живот у Европи на прелазу из 19 у 20. Век, Београд, 2007</w:t>
            </w:r>
          </w:p>
          <w:p w:rsidR="00456A01" w:rsidRPr="0068609A" w:rsidRDefault="00456A01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lang w:val="sr-Cyrl-RS"/>
              </w:rPr>
              <w:lastRenderedPageBreak/>
              <w:t>Џон М. Николс, Европа 1880 – 1945, Београд, 2002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Цивилизација ренесансе, Сремски Карловци – Нови Сад 2007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Страх на Западу од XIV до XVIII века, Сремски Карловци – Нови Сад 2003</w:t>
            </w:r>
          </w:p>
          <w:p w:rsidR="00456A01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Роберт Мартран, Историја Османског царства, Београд 2002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1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Хајнц-Дитер Хајман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Хабзбурзи династија и царства, Београд, </w:t>
            </w:r>
            <w:r w:rsidRPr="00325D6A">
              <w:rPr>
                <w:rFonts w:ascii="Times New Roman" w:hAnsi="Times New Roman" w:cs="Times New Roman"/>
                <w:color w:val="212326"/>
                <w:spacing w:val="4"/>
                <w:shd w:val="clear" w:color="auto" w:fill="FFFFFF"/>
                <w:lang w:val="sr-Cyrl-RS"/>
              </w:rPr>
              <w:t>2020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Подгорица 1999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Џемс Билингтон, Икона и секира, Београд 1988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српског народа, I - V/2, Београд 1994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Историја српске државности 2 – Србија и Црна Гора, Нови Сад 2001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Кнежевина Србија 1830 – 1839, Београд 2004</w:t>
            </w:r>
          </w:p>
          <w:p w:rsidR="00456A01" w:rsidRPr="00772842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Марко Поповић, Мирослав Тимотијевић, Милан Ристовић, Историја приватног живота у Срба – од средњег века до савременог доба, Београд 2011</w:t>
            </w:r>
          </w:p>
          <w:p w:rsidR="00456A01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Приватни живот у српским земљама у освит модерног доба, Београд 2005</w:t>
            </w:r>
          </w:p>
          <w:p w:rsidR="00456A01" w:rsidRDefault="00456A01" w:rsidP="006209F6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Питер Франкопан, Путеви свиле – Нова историја света, Београд 2018</w:t>
            </w:r>
          </w:p>
          <w:p w:rsidR="00456A01" w:rsidRPr="0047624C" w:rsidRDefault="00456A01" w:rsidP="006209F6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Јирген Остерхамел, Преображај света, Глобална историја XIX века, Београд, 2022</w:t>
            </w:r>
          </w:p>
          <w:p w:rsidR="00456A01" w:rsidRDefault="00456A01" w:rsidP="006209F6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Ерик Хобсбаум, Доба царства 1875 – 1914, Београд, 2019</w:t>
            </w:r>
          </w:p>
          <w:p w:rsidR="00456A01" w:rsidRPr="0047624C" w:rsidRDefault="00456A01" w:rsidP="006209F6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lang w:val="sr-Cyrl-CS"/>
              </w:rPr>
            </w:pPr>
            <w:r w:rsidRPr="007F6D10">
              <w:rPr>
                <w:lang w:val="sr-Cyrl-CS"/>
              </w:rPr>
              <w:t>Henry Kissinger</w:t>
            </w:r>
            <w:r>
              <w:t xml:space="preserve">, </w:t>
            </w:r>
            <w:r w:rsidRPr="007F6D10">
              <w:rPr>
                <w:lang w:val="sr-Cyrl-CS"/>
              </w:rPr>
              <w:t>Leadership: Six Studies in World Strategy</w:t>
            </w:r>
            <w:r>
              <w:t>, NY, 2022</w:t>
            </w:r>
          </w:p>
          <w:p w:rsidR="00456A01" w:rsidRPr="00747516" w:rsidRDefault="00456A01" w:rsidP="006209F6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www.bbc.co.uk/programme</w:t>
            </w:r>
          </w:p>
          <w:p w:rsidR="00456A01" w:rsidRPr="0021698C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698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www.worldhistory.com</w:t>
            </w:r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0" w:history="1">
              <w:r w:rsidR="00456A01" w:rsidRPr="00F91E6A">
                <w:rPr>
                  <w:rStyle w:val="Hyperlink"/>
                  <w:lang w:val="sr-Cyrl-CS"/>
                </w:rPr>
                <w:t>www.historyextra.com</w:t>
              </w:r>
            </w:hyperlink>
          </w:p>
          <w:p w:rsidR="00456A01" w:rsidRPr="000D38EE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1" w:history="1">
              <w:r w:rsidR="00456A01" w:rsidRPr="00F91E6A">
                <w:rPr>
                  <w:rStyle w:val="Hyperlink"/>
                  <w:lang w:val="sr-Latn-RS"/>
                </w:rPr>
                <w:t>www.theguardian.com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2" w:history="1">
              <w:r w:rsidR="00456A01" w:rsidRPr="00F91E6A">
                <w:rPr>
                  <w:rStyle w:val="Hyperlink"/>
                  <w:lang w:val="sr-Cyrl-CS"/>
                </w:rPr>
                <w:t>www.riznicasrpska.net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3" w:history="1">
              <w:r w:rsidR="00456A01" w:rsidRPr="00F91E6A">
                <w:rPr>
                  <w:rStyle w:val="Hyperlink"/>
                  <w:lang w:val="sr-Cyrl-CS"/>
                </w:rPr>
                <w:t>www.worldwar.com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4" w:history="1">
              <w:r w:rsidR="00456A01" w:rsidRPr="00F91E6A">
                <w:rPr>
                  <w:rStyle w:val="Hyperlink"/>
                  <w:lang w:val="sr-Cyrl-CS"/>
                </w:rPr>
                <w:t>www.fordham.edu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5" w:history="1">
              <w:r w:rsidR="00456A01" w:rsidRPr="00F91E6A">
                <w:rPr>
                  <w:rStyle w:val="Hyperlink"/>
                  <w:lang w:val="sr-Cyrl-CS"/>
                </w:rPr>
                <w:t>www.avalonproject.com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6" w:history="1">
              <w:r w:rsidR="00456A01" w:rsidRPr="00F91E6A">
                <w:rPr>
                  <w:rStyle w:val="Hyperlink"/>
                  <w:lang w:val="sr-Cyrl-CS"/>
                </w:rPr>
                <w:t>www.aih.com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7" w:history="1">
              <w:r w:rsidR="00456A01" w:rsidRPr="00F91E6A">
                <w:rPr>
                  <w:rStyle w:val="Hyperlink"/>
                  <w:lang w:val="sr-Cyrl-CS"/>
                </w:rPr>
                <w:t>www.projekatrastko.com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8" w:history="1">
              <w:r w:rsidR="00456A01" w:rsidRPr="00F91E6A">
                <w:rPr>
                  <w:rStyle w:val="Hyperlink"/>
                  <w:lang w:val="sr-Cyrl-CS"/>
                </w:rPr>
                <w:t>www.coldwar.com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19" w:history="1">
              <w:r w:rsidR="00456A01" w:rsidRPr="00F91E6A">
                <w:rPr>
                  <w:rStyle w:val="Hyperlink"/>
                  <w:lang w:val="sr-Cyrl-CS"/>
                </w:rPr>
                <w:t>www.ushmm.org</w:t>
              </w:r>
            </w:hyperlink>
          </w:p>
          <w:p w:rsidR="00456A0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20" w:history="1">
              <w:r w:rsidR="00456A01" w:rsidRPr="00F91E6A">
                <w:rPr>
                  <w:rStyle w:val="Hyperlink"/>
                  <w:lang w:val="sr-Cyrl-CS"/>
                </w:rPr>
                <w:t>www.historyheritage.com</w:t>
              </w:r>
            </w:hyperlink>
          </w:p>
          <w:p w:rsidR="00456A01" w:rsidRPr="00125531" w:rsidRDefault="00B04D50" w:rsidP="006209F6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hyperlink r:id="rId21" w:history="1">
              <w:r w:rsidR="00456A01" w:rsidRPr="00125531">
                <w:rPr>
                  <w:rStyle w:val="Hyperlink"/>
                  <w:lang w:val="sr-Cyrl-CS"/>
                </w:rPr>
                <w:t>www.historychanel.com</w:t>
              </w:r>
            </w:hyperlink>
          </w:p>
          <w:p w:rsidR="00456A01" w:rsidRPr="0068609A" w:rsidRDefault="00B04D50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22" w:history="1">
              <w:r w:rsidR="00456A01" w:rsidRPr="00CA67A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www.histrymovies.com</w:t>
              </w:r>
            </w:hyperlink>
          </w:p>
          <w:p w:rsidR="00456A01" w:rsidRPr="0068609A" w:rsidRDefault="00456A01" w:rsidP="006209F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8609A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 w:rsidRPr="0068609A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besthistorysites.net</w:t>
            </w:r>
          </w:p>
        </w:tc>
      </w:tr>
      <w:tr w:rsidR="00456A01" w:rsidRPr="005553DC" w:rsidTr="005E675E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5553D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Европа од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XV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до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XVIII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века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велика географска открића од X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</w:rPr>
              <w:t>XVIII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века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Унапређење знања да на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карти лоцирају путеве европских морепловаца истраживача, 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Познају сличности и разлике између католичких и протестантских уверења и устројства цркве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реформацији и контрареформацији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главних одлика хуманизма и ренесансе</w:t>
            </w:r>
          </w:p>
          <w:p w:rsidR="00456A01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најзначајније ствараоце епохе хуманизма и ренесансе и наведе њихова дела</w:t>
            </w: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5553DC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6A01" w:rsidRPr="005553DC" w:rsidTr="005E675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основних одлика и последица географских открића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хронолошке одреднице и исправним хронолошким редоследом</w:t>
            </w:r>
          </w:p>
          <w:p w:rsidR="00456A01" w:rsidRPr="005553DC" w:rsidRDefault="00456A01" w:rsidP="005E675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наводи кључне догађаје, појаве, процесе и личности везане за Велика открића и реформацију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опише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развој капитализма, мануфактуре и банкарства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Европи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значаја појаве протестантизма и контрареформације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културним достигнућима у периоду од краја XV до краја XVIII века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основних одлика привреде и свакодневног живота у периоду од краја XV до краја XVIII века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утицаја историјског наслеђа  периода од краја XV до краја XVIII века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9012CA" w:rsidRDefault="00456A01" w:rsidP="00456A0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:rsidR="00456A01" w:rsidRPr="005553DC" w:rsidRDefault="00456A01" w:rsidP="006209F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456A01" w:rsidRPr="005553DC" w:rsidTr="005E675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РОМ-ови...),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456A01" w:rsidRPr="005553DC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456A01" w:rsidRPr="005553DC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456A01" w:rsidRPr="005553DC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456A01" w:rsidRPr="005553D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5553D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Апсолутистичке монархије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ME"/>
              </w:rPr>
              <w:t xml:space="preserve">XVI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-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ME"/>
              </w:rPr>
              <w:t>XVIII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век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историји најзначајнијих европских држава од краја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XV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до краја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XVIII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RS"/>
              </w:rPr>
            </w:pPr>
            <w:r w:rsidRPr="005553DC">
              <w:rPr>
                <w:lang w:val="sr-Cyrl-RS"/>
              </w:rPr>
              <w:t>Унапређивање знања о друштвеним структурама и државним институцијама у Европи од краја XV до краја XVIII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RS"/>
              </w:rPr>
            </w:pPr>
            <w:r w:rsidRPr="005553DC">
              <w:rPr>
                <w:lang w:val="sr-Cyrl-RS"/>
              </w:rPr>
              <w:t>Проширивање знања о културним достигнућима у периоду од краја XV до краја XVIII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RS"/>
              </w:rPr>
            </w:pPr>
            <w:r w:rsidRPr="005553DC">
              <w:rPr>
                <w:lang w:val="sr-Cyrl-RS"/>
              </w:rPr>
              <w:t>Уочавање основних одлика привреде и свакодневног живота у периоду од краја XV до краја XVIII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RS"/>
              </w:rPr>
            </w:pPr>
            <w:r w:rsidRPr="005553DC">
              <w:rPr>
                <w:lang w:val="sr-Cyrl-RS"/>
              </w:rPr>
              <w:t>Уочавање утицаја историјског наслеђа  периода</w:t>
            </w:r>
            <w:r w:rsidRPr="005553DC">
              <w:t xml:space="preserve"> </w:t>
            </w:r>
            <w:r w:rsidRPr="005553DC">
              <w:rPr>
                <w:lang w:val="sr-Cyrl-RS"/>
              </w:rPr>
              <w:t>од краја XV до краја XVIII века</w:t>
            </w:r>
            <w:r w:rsidRPr="005553DC">
              <w:rPr>
                <w:lang w:val="sr-Cyrl-CS"/>
              </w:rPr>
              <w:t xml:space="preserve">Познавање кључне идеје </w:t>
            </w:r>
            <w:r w:rsidRPr="005553DC">
              <w:rPr>
                <w:lang w:val="sr-Cyrl-CS"/>
              </w:rPr>
              <w:lastRenderedPageBreak/>
              <w:t>грађанских рево</w:t>
            </w:r>
            <w:r>
              <w:rPr>
                <w:lang w:val="sr-Cyrl-CS"/>
              </w:rPr>
              <w:t>луција у Холандији и Енглеској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процес пропадања феудалних структура и настанак грађанске епохе у Европи,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Разуме значај холандске и енглеске грађанске револуције, 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Опише развој културе, филозофије, науке и уметности у Европи, 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Оцени значај просветитељског покрета и улогу енциклопедиста у Француској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типове државних уређења у периоду новог века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специфичности и утицај међународних односа на положај држава и народа Западне Европе и Русије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развој и промене државних институција у новом веку;</w:t>
            </w:r>
          </w:p>
          <w:p w:rsidR="00456A01" w:rsidRPr="005553DC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историјске корене савремених институција и друштвених појава</w:t>
            </w:r>
          </w:p>
          <w:p w:rsidR="00456A01" w:rsidRDefault="00456A01" w:rsidP="006209F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специфичности друштвених појава, процеса, политичких идеја, ставова појединац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 и група насталих у новом веку</w:t>
            </w: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5553DC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9012CA" w:rsidRDefault="00456A01" w:rsidP="00456A0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:rsidR="00456A01" w:rsidRPr="005553DC" w:rsidRDefault="00456A01" w:rsidP="006209F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456A01" w:rsidRPr="005553DC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Нпвембар</w:t>
            </w:r>
          </w:p>
          <w:p w:rsidR="00456A01" w:rsidRPr="005553DC" w:rsidRDefault="00456A01" w:rsidP="005E675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456A01" w:rsidRPr="005553DC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456A01" w:rsidRPr="005553DC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456A01" w:rsidRPr="005553DC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456A01" w:rsidRPr="005553D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5553D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Српски народ под Османском влашћу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ME"/>
              </w:rPr>
              <w:t xml:space="preserve">XVI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-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ME"/>
              </w:rPr>
              <w:t>XVIII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век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Унапређивање знања о положају српског народа под османском, хабзбуршком и млетачком влашћу од краја XV до краја XVIII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Стицање знања о личностима које су обележавале период од краја XV до краја XVIII века у националној историји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 xml:space="preserve">Уочавање улоге српске цркве у </w:t>
            </w:r>
            <w:r w:rsidRPr="005553DC">
              <w:rPr>
                <w:lang w:val="sr-Cyrl-CS"/>
              </w:rPr>
              <w:lastRenderedPageBreak/>
              <w:t>очувању националног идентитета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Унапређење знања о културном стваралаштву Срба од краја XV до краја XVIII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Уочавање основних одлика привреде и свакодневног живота у српским земљама од краја XV до краја XVIII века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Идентификује основне одлике периода од краја XV до краја XVIII века у националној историји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Опише друштвену структуру и државно уређење Османског царства и положај српског народа у њему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Лоцира на историјској карти најважније правце и области сеоба српског народа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Уочи последице сеоба српског народа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Уочи последице процеса исламизације, покатоличавања и унијаћења Срба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Изведе закључак о улози српске цркве у очувању националног идентитета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lastRenderedPageBreak/>
              <w:t>Наведе најзначајнија културна достигнућа српског народа у периоду од краја XV до краја XVIII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Идентификује основне одлике привреде у српским земљама од краја XV до краја XVIII века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Истакне одлике свакодневног живота друштвених слојева у српским земљама у периоду од краја XV до краја XVIII века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9012CA" w:rsidRDefault="00456A01" w:rsidP="00456A0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456A01" w:rsidRPr="005553DC" w:rsidRDefault="00456A01" w:rsidP="006209F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456A01" w:rsidRPr="005553DC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456A01" w:rsidRPr="005553DC" w:rsidRDefault="00456A01" w:rsidP="005E675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456A01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5553DC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456A01" w:rsidRPr="005553DC" w:rsidRDefault="00456A01" w:rsidP="00456A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456A01" w:rsidRPr="005553DC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456A01" w:rsidRPr="005553D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5553D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5553DC" w:rsidTr="005E675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Срби под Хабзбуршком и млетачком влашћу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ME"/>
              </w:rPr>
              <w:t xml:space="preserve">XVI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-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ME"/>
              </w:rPr>
              <w:t>XVIII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век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456A0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Примена сложенијег наратива у којем се креће синхронијски и дијахрониски и повезује хронолошке одреднице са положајем Срба у Хабзбуршкој монархији и Млетачкој републици</w:t>
            </w:r>
          </w:p>
          <w:p w:rsidR="00456A01" w:rsidRPr="005553DC" w:rsidRDefault="00456A01" w:rsidP="00456A0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Стицање знања о личностима које су обележавале период од краја XVI до краја XVIII века у Хабзбуршкој монархији и Млетачкој републици</w:t>
            </w:r>
          </w:p>
          <w:p w:rsidR="00456A01" w:rsidRPr="001D1CBA" w:rsidRDefault="00456A01" w:rsidP="006209F6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1D1CBA">
              <w:t>Проширивање знања</w:t>
            </w:r>
            <w:r w:rsidRPr="001D1CBA">
              <w:rPr>
                <w:lang w:val="sr-Cyrl-RS"/>
              </w:rPr>
              <w:t xml:space="preserve"> на карти</w:t>
            </w:r>
            <w:r w:rsidRPr="001D1CBA">
              <w:t xml:space="preserve"> о </w:t>
            </w:r>
            <w:r w:rsidRPr="001D1CBA">
              <w:rPr>
                <w:lang w:val="sr-Cyrl-RS"/>
              </w:rPr>
              <w:t>положају Срба у Хабзбуршкој монархији и Млетачкој републици</w:t>
            </w:r>
            <w:r w:rsidRPr="001D1CBA">
              <w:t xml:space="preserve"> </w:t>
            </w:r>
            <w:r>
              <w:rPr>
                <w:lang w:val="sr-Cyrl-CS"/>
              </w:rPr>
              <w:t>и на</w:t>
            </w:r>
            <w:r w:rsidRPr="005553DC">
              <w:rPr>
                <w:lang w:val="sr-Cyrl-CS"/>
              </w:rPr>
              <w:t xml:space="preserve"> картама </w:t>
            </w:r>
            <w:r>
              <w:rPr>
                <w:lang w:val="sr-Cyrl-CS"/>
              </w:rPr>
              <w:t>показује и тумачи</w:t>
            </w:r>
            <w:r w:rsidRPr="005553DC">
              <w:rPr>
                <w:lang w:val="sr-Cyrl-CS"/>
              </w:rPr>
              <w:t xml:space="preserve"> прошл</w:t>
            </w:r>
            <w:r>
              <w:rPr>
                <w:lang w:val="sr-Cyrl-CS"/>
              </w:rPr>
              <w:t>а</w:t>
            </w:r>
            <w:r w:rsidRPr="005553DC">
              <w:rPr>
                <w:lang w:val="sr-Cyrl-CS"/>
              </w:rPr>
              <w:t xml:space="preserve"> збивања, појав</w:t>
            </w:r>
            <w:r>
              <w:rPr>
                <w:lang w:val="sr-Cyrl-CS"/>
              </w:rPr>
              <w:t>е</w:t>
            </w:r>
            <w:r w:rsidRPr="005553DC">
              <w:rPr>
                <w:lang w:val="sr-Cyrl-CS"/>
              </w:rPr>
              <w:t xml:space="preserve"> и процес</w:t>
            </w:r>
            <w:r>
              <w:rPr>
                <w:lang w:val="sr-Cyrl-CS"/>
              </w:rPr>
              <w:t>е</w:t>
            </w:r>
          </w:p>
          <w:p w:rsidR="00456A01" w:rsidRDefault="00456A01" w:rsidP="00456A0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 xml:space="preserve">Упоређивање знања о односу и значају Карловачке митрополије на духовни и политички </w:t>
            </w:r>
            <w:r w:rsidRPr="005553DC">
              <w:rPr>
                <w:lang w:val="sr-Cyrl-CS"/>
              </w:rPr>
              <w:lastRenderedPageBreak/>
              <w:t>живот Срба у Хабзбуршкој монархији и Млетачкој републици</w:t>
            </w:r>
          </w:p>
          <w:p w:rsidR="00456A01" w:rsidRPr="00D40428" w:rsidRDefault="00456A01" w:rsidP="00456A0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sr-Cyrl-CS"/>
              </w:rPr>
            </w:pPr>
            <w:r w:rsidRPr="00D40428">
              <w:t xml:space="preserve">Развијње свести </w:t>
            </w:r>
            <w:r w:rsidRPr="00D40428">
              <w:rPr>
                <w:lang w:val="sr-Cyrl-RS"/>
              </w:rPr>
              <w:t xml:space="preserve">о </w:t>
            </w:r>
            <w:r w:rsidRPr="00D40428">
              <w:rPr>
                <w:lang w:val="sr-Cyrl-CS"/>
              </w:rPr>
              <w:t>сложености међусобног утицаја човека и простора Хабзбуршке монархије и Млетачке републике у прошлости и користи се картама за тумачење прошлих збивања, појава и процеса</w:t>
            </w:r>
            <w:r w:rsidRPr="00D40428">
              <w:t xml:space="preserve"> Уочавање улоге знаменитих личности у развоју српске државности</w:t>
            </w:r>
          </w:p>
          <w:p w:rsidR="00456A01" w:rsidRPr="00D40428" w:rsidRDefault="00456A01" w:rsidP="00456A0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sr-Cyrl-CS"/>
              </w:rPr>
            </w:pPr>
            <w:r w:rsidRPr="00D40428">
              <w:t xml:space="preserve">Разумевање најзначајнијих политичких идеја </w:t>
            </w:r>
            <w:r w:rsidRPr="00D40428">
              <w:rPr>
                <w:lang w:val="sr-Cyrl-RS"/>
              </w:rPr>
              <w:t>Срба у Хабзбуршкој монархији и Млатачкој републици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1516E1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13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1516E1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6209F6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Ученик примењује сложенији наратив у којем се креће синхронијски и дијахрониски и повезује хронолошке одреднице са положајем Срба у Хабзбуршкој монархији и Млетачкој републици</w:t>
            </w:r>
          </w:p>
          <w:p w:rsidR="00456A01" w:rsidRPr="005553DC" w:rsidRDefault="00456A01" w:rsidP="006209F6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 xml:space="preserve">Ученик вреднује сложеност међусобног утицаја човека и </w:t>
            </w:r>
            <w:r w:rsidRPr="005553DC">
              <w:rPr>
                <w:lang w:val="sr-Cyrl-CS"/>
              </w:rPr>
              <w:lastRenderedPageBreak/>
              <w:t>простора Хабзбуршке монархије и Млетачке републике у прошлости и користи се картама за тумачење прошлих збивања, појава и процеса</w:t>
            </w:r>
          </w:p>
          <w:p w:rsidR="00456A01" w:rsidRPr="005553DC" w:rsidRDefault="00456A01" w:rsidP="006209F6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Идентификује структуру и особености српског друштва и уочава промене изазване политичким и економским процесима у Хабзбуршкој монархији и Млетачкој републициц</w:t>
            </w:r>
          </w:p>
          <w:p w:rsidR="00456A01" w:rsidRPr="005553DC" w:rsidRDefault="00456A01" w:rsidP="006209F6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Упоређује однос и значај Карловачке митрополије на духовни и политички живот Срба у Хабзбуршкој монархији и Млетачкој републици</w:t>
            </w:r>
          </w:p>
          <w:p w:rsidR="00456A01" w:rsidRPr="005553DC" w:rsidRDefault="00456A01" w:rsidP="006209F6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lang w:val="sr-Cyrl-CS"/>
              </w:rPr>
            </w:pPr>
            <w:r w:rsidRPr="005553DC">
              <w:rPr>
                <w:lang w:val="sr-Cyrl-CS"/>
              </w:rPr>
              <w:t>Опише културни и сруштвени живот Срба у Хабзбуршкој монархији и Млетачкој републици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9012CA" w:rsidRDefault="00456A01" w:rsidP="00456A0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456A01" w:rsidRPr="005553DC" w:rsidRDefault="00456A01" w:rsidP="006209F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етода цртања 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односно илустративних радова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456A01" w:rsidRPr="005553DC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Фебруар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456A01" w:rsidRDefault="00456A01" w:rsidP="005E675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ТВ емисије, ЦД-РОМ-ови...),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456A01" w:rsidRPr="005553DC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456A01" w:rsidRPr="005553DC" w:rsidRDefault="00456A01" w:rsidP="00456A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456A01" w:rsidRPr="005553DC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456A01" w:rsidRPr="005553D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5553D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Европа и свет од краја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XVIII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 седамдесетих година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XIX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>O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пи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сивање 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карактеристике модерног грађанског света, модерне политике и економије, 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O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це</w:t>
            </w:r>
            <w:r>
              <w:rPr>
                <w:rFonts w:ascii="Times New Roman" w:hAnsi="Times New Roman"/>
                <w:sz w:val="24"/>
                <w:lang w:val="sr-Cyrl-CS"/>
              </w:rPr>
              <w:t>њивање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значај Америчког рата за независност и Француске револуције,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O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опи</w:t>
            </w:r>
            <w:r>
              <w:rPr>
                <w:rFonts w:ascii="Times New Roman" w:hAnsi="Times New Roman"/>
                <w:sz w:val="24"/>
                <w:lang w:val="sr-Cyrl-CS"/>
              </w:rPr>
              <w:t>сивање и тумачењ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е Наполеонов</w:t>
            </w:r>
            <w:r>
              <w:rPr>
                <w:rFonts w:ascii="Times New Roman" w:hAnsi="Times New Roman"/>
                <w:sz w:val="24"/>
                <w:lang w:val="sr-Cyrl-CS"/>
              </w:rPr>
              <w:t>их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ратове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на карти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Обја</w:t>
            </w:r>
            <w:r>
              <w:rPr>
                <w:rFonts w:ascii="Times New Roman" w:hAnsi="Times New Roman"/>
                <w:sz w:val="24"/>
                <w:lang w:val="sr-Cyrl-CS"/>
              </w:rPr>
              <w:t>шњавање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5553DC">
              <w:rPr>
                <w:rFonts w:ascii="Times New Roman" w:hAnsi="Times New Roman"/>
                <w:sz w:val="24"/>
                <w:lang w:val="sr-Cyrl-RS"/>
              </w:rPr>
              <w:t>узрок</w:t>
            </w:r>
            <w:r>
              <w:rPr>
                <w:rFonts w:ascii="Times New Roman" w:hAnsi="Times New Roman"/>
                <w:sz w:val="24"/>
                <w:lang w:val="sr-Cyrl-RS"/>
              </w:rPr>
              <w:t>а</w:t>
            </w:r>
            <w:r w:rsidRPr="005553DC">
              <w:rPr>
                <w:rFonts w:ascii="Times New Roman" w:hAnsi="Times New Roman"/>
                <w:sz w:val="24"/>
                <w:lang w:val="sr-Cyrl-RS"/>
              </w:rPr>
              <w:t xml:space="preserve"> и последиц</w:t>
            </w:r>
            <w:r>
              <w:rPr>
                <w:rFonts w:ascii="Times New Roman" w:hAnsi="Times New Roman"/>
                <w:sz w:val="24"/>
                <w:lang w:val="sr-Cyrl-RS"/>
              </w:rPr>
              <w:t>а</w:t>
            </w: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револуције 1848</w:t>
            </w:r>
            <w:r>
              <w:rPr>
                <w:rFonts w:ascii="Times New Roman" w:hAnsi="Times New Roman"/>
                <w:sz w:val="24"/>
                <w:lang w:val="sr-Cyrl-CS"/>
              </w:rPr>
              <w:t>/49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,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Оце</w:t>
            </w:r>
            <w:r>
              <w:rPr>
                <w:rFonts w:ascii="Times New Roman" w:hAnsi="Times New Roman"/>
                <w:sz w:val="24"/>
                <w:lang w:val="sr-Cyrl-CS"/>
              </w:rPr>
              <w:t>њивање и интерпретирање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идеј</w:t>
            </w:r>
            <w:r>
              <w:rPr>
                <w:rFonts w:ascii="Times New Roman" w:hAnsi="Times New Roman"/>
                <w:sz w:val="24"/>
                <w:lang w:val="sr-Cyrl-CS"/>
              </w:rPr>
              <w:t>е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стварања националних држава </w:t>
            </w:r>
            <w:r>
              <w:rPr>
                <w:rFonts w:ascii="Times New Roman" w:hAnsi="Times New Roman"/>
                <w:sz w:val="24"/>
                <w:lang w:val="sr-Cyrl-CS"/>
              </w:rPr>
              <w:t>у Европи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Cyrl-RS"/>
              </w:rPr>
              <w:t>Идентифик</w:t>
            </w:r>
            <w:r>
              <w:rPr>
                <w:rFonts w:ascii="Times New Roman" w:hAnsi="Times New Roman"/>
                <w:sz w:val="24"/>
                <w:lang w:val="sr-Cyrl-RS"/>
              </w:rPr>
              <w:t>овање</w:t>
            </w:r>
            <w:r w:rsidRPr="005553DC">
              <w:rPr>
                <w:rFonts w:ascii="Times New Roman" w:hAnsi="Times New Roman"/>
                <w:sz w:val="24"/>
                <w:lang w:val="sr-Cyrl-RS"/>
              </w:rPr>
              <w:t xml:space="preserve"> основн</w:t>
            </w:r>
            <w:r>
              <w:rPr>
                <w:rFonts w:ascii="Times New Roman" w:hAnsi="Times New Roman"/>
                <w:sz w:val="24"/>
                <w:lang w:val="sr-Cyrl-RS"/>
              </w:rPr>
              <w:t>их</w:t>
            </w:r>
            <w:r w:rsidRPr="005553DC">
              <w:rPr>
                <w:rFonts w:ascii="Times New Roman" w:hAnsi="Times New Roman"/>
                <w:sz w:val="24"/>
                <w:lang w:val="sr-Cyrl-RS"/>
              </w:rPr>
              <w:t xml:space="preserve"> одлик</w:t>
            </w:r>
            <w:r>
              <w:rPr>
                <w:rFonts w:ascii="Times New Roman" w:hAnsi="Times New Roman"/>
                <w:sz w:val="24"/>
                <w:lang w:val="sr-Cyrl-RS"/>
              </w:rPr>
              <w:t>а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технолошких 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lastRenderedPageBreak/>
              <w:t xml:space="preserve">проналазака на развој модерних друштава, 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sr-Cyrl-RS"/>
              </w:rPr>
              <w:t>Поређење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утицај</w:t>
            </w:r>
            <w:r>
              <w:rPr>
                <w:rFonts w:ascii="Times New Roman" w:hAnsi="Times New Roman"/>
                <w:sz w:val="24"/>
                <w:lang w:val="sr-Cyrl-CS"/>
              </w:rPr>
              <w:t>а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Прве и Друге индустријске револуције,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A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нализир</w:t>
            </w:r>
            <w:r>
              <w:rPr>
                <w:rFonts w:ascii="Times New Roman" w:hAnsi="Times New Roman"/>
                <w:sz w:val="24"/>
                <w:lang w:val="sr-Cyrl-CS"/>
              </w:rPr>
              <w:t>ње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развој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а 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капитализма у Европи и настанак колонијализма и империјализма,</w:t>
            </w:r>
          </w:p>
          <w:p w:rsidR="00456A01" w:rsidRPr="005553DC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ђивање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условљеност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настанка и развоја одређене врсте комуникације историјским контекстом;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lang w:val="sr-Cyrl-CS"/>
              </w:rPr>
              <w:t>П</w:t>
            </w:r>
            <w:r w:rsidRPr="005553DC">
              <w:rPr>
                <w:rFonts w:ascii="Times New Roman" w:hAnsi="Times New Roman" w:cs="Times New Roman"/>
                <w:sz w:val="24"/>
                <w:lang w:val="sr-Cyrl-CS"/>
              </w:rPr>
              <w:t>роцењ</w:t>
            </w:r>
            <w:r>
              <w:rPr>
                <w:rFonts w:ascii="Times New Roman" w:hAnsi="Times New Roman" w:cs="Times New Roman"/>
                <w:sz w:val="24"/>
                <w:lang w:val="sr-Cyrl-CS"/>
              </w:rPr>
              <w:t>ивање</w:t>
            </w:r>
            <w:r w:rsidRPr="005553DC">
              <w:rPr>
                <w:rFonts w:ascii="Times New Roman" w:hAnsi="Times New Roman" w:cs="Times New Roman"/>
                <w:sz w:val="24"/>
                <w:lang w:val="sr-Cyrl-CS"/>
              </w:rPr>
              <w:t xml:space="preserve"> узрок</w:t>
            </w:r>
            <w:r>
              <w:rPr>
                <w:rFonts w:ascii="Times New Roman" w:hAnsi="Times New Roman" w:cs="Times New Roman"/>
                <w:sz w:val="24"/>
                <w:lang w:val="sr-Cyrl-CS"/>
              </w:rPr>
              <w:t>а</w:t>
            </w:r>
            <w:r w:rsidRPr="005553DC">
              <w:rPr>
                <w:rFonts w:ascii="Times New Roman" w:hAnsi="Times New Roman" w:cs="Times New Roman"/>
                <w:sz w:val="24"/>
                <w:lang w:val="sr-Cyrl-CS"/>
              </w:rPr>
              <w:t xml:space="preserve"> и последиц</w:t>
            </w:r>
            <w:r>
              <w:rPr>
                <w:rFonts w:ascii="Times New Roman" w:hAnsi="Times New Roman" w:cs="Times New Roman"/>
                <w:sz w:val="24"/>
                <w:lang w:val="sr-Cyrl-CS"/>
              </w:rPr>
              <w:t>а</w:t>
            </w:r>
            <w:r w:rsidRPr="005553DC">
              <w:rPr>
                <w:rFonts w:ascii="Times New Roman" w:hAnsi="Times New Roman" w:cs="Times New Roman"/>
                <w:sz w:val="24"/>
                <w:lang w:val="sr-Cyrl-CS"/>
              </w:rPr>
              <w:t xml:space="preserve"> догађаја, појава и процеса које проучава и повезује их са појединим интерпретацијама историје Европе и света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</w:rPr>
              <w:t>XVIII</w:t>
            </w:r>
            <w:r w:rsidRPr="005553DC">
              <w:rPr>
                <w:rFonts w:ascii="Times New Roman" w:hAnsi="Times New Roman" w:cs="Times New Roman"/>
                <w:sz w:val="24"/>
                <w:lang w:val="sr-Cyrl-RS"/>
              </w:rPr>
              <w:t xml:space="preserve"> -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XIX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века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1516E1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1516E1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>O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пише карактеристике модерног грађанског света, модерне политике и економије, 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O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цени значај Америчког рата за независност и Француске револуције,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O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опише Наполеонове ратове, 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Објасни </w:t>
            </w:r>
            <w:r w:rsidRPr="005553DC">
              <w:rPr>
                <w:rFonts w:ascii="Times New Roman" w:hAnsi="Times New Roman"/>
                <w:sz w:val="24"/>
                <w:lang w:val="sr-Cyrl-RS"/>
              </w:rPr>
              <w:t>узроке и последице</w:t>
            </w: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револуције 1848,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Оцени идеју стварања националних држава на Балкану,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Cyrl-RS"/>
              </w:rPr>
              <w:lastRenderedPageBreak/>
              <w:t>Идентификује основне одлике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 технолошких проналазака на развој модерних друштава, 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A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нализира утицај Прве и Друге индустријске револуције,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Latn-RS"/>
              </w:rPr>
              <w:t xml:space="preserve"> A</w:t>
            </w:r>
            <w:r w:rsidRPr="005553DC">
              <w:rPr>
                <w:rFonts w:ascii="Times New Roman" w:hAnsi="Times New Roman"/>
                <w:sz w:val="24"/>
                <w:lang w:val="sr-Cyrl-CS"/>
              </w:rPr>
              <w:t>нализира развој капитализма у Европи и настанак колонијализма и империјализма,</w:t>
            </w:r>
          </w:p>
          <w:p w:rsidR="00456A01" w:rsidRPr="005553DC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Утврди условљеност настанка и развоја одређене врсте комуникације историјским контекстом;</w:t>
            </w:r>
          </w:p>
          <w:p w:rsidR="00456A01" w:rsidRPr="005553DC" w:rsidRDefault="00456A01" w:rsidP="006209F6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5553DC">
              <w:rPr>
                <w:rFonts w:ascii="Times New Roman" w:hAnsi="Times New Roman"/>
                <w:sz w:val="24"/>
                <w:lang w:val="sr-Cyrl-CS"/>
              </w:rPr>
              <w:t xml:space="preserve">Ученик процењује узроке и последице догађаја, појава и процеса које проучава и повезује их са појединим интерпретацијама историје Европе и света </w:t>
            </w:r>
            <w:r w:rsidRPr="005553DC">
              <w:rPr>
                <w:rFonts w:ascii="Times New Roman" w:hAnsi="Times New Roman"/>
                <w:sz w:val="24"/>
              </w:rPr>
              <w:t>XVIII</w:t>
            </w:r>
            <w:r w:rsidRPr="005553DC">
              <w:rPr>
                <w:rFonts w:ascii="Times New Roman" w:hAnsi="Times New Roman"/>
                <w:sz w:val="24"/>
                <w:lang w:val="sr-Cyrl-RS"/>
              </w:rPr>
              <w:t xml:space="preserve"> - </w:t>
            </w:r>
            <w:r w:rsidRPr="005553DC">
              <w:rPr>
                <w:rFonts w:ascii="Times New Roman" w:hAnsi="Times New Roman"/>
                <w:sz w:val="24"/>
              </w:rPr>
              <w:t xml:space="preserve">XIX </w:t>
            </w:r>
            <w:r w:rsidRPr="005553DC">
              <w:rPr>
                <w:rFonts w:ascii="Times New Roman" w:hAnsi="Times New Roman"/>
                <w:sz w:val="24"/>
                <w:lang w:val="sr-Cyrl-RS"/>
              </w:rPr>
              <w:t>века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9012CA" w:rsidRDefault="00456A01" w:rsidP="00456A0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456A01" w:rsidRPr="005553DC" w:rsidRDefault="00456A01" w:rsidP="006209F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етода цртања односно 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илустративних радова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456A01" w:rsidRPr="005553DC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Април</w:t>
            </w:r>
          </w:p>
          <w:p w:rsid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456A01" w:rsidRPr="005553DC" w:rsidRDefault="00456A01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456A01" w:rsidRPr="005553DC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текстуална (уџбеници, приручници, чланци, речници,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енциклопедије,...)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456A01" w:rsidRPr="005553DC" w:rsidRDefault="00456A01" w:rsidP="00456A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456A01" w:rsidRPr="005553DC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456A01" w:rsidRPr="005553D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6A01" w:rsidRPr="005553D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553DC" w:rsidRDefault="00456A01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Национални покрети на Балкану од краја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XVIII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до седамдесетих година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XIX </w:t>
            </w:r>
            <w:r w:rsidRPr="00555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утицај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представа о прошлости на формирање модерног националног идентитета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структур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особености српског друштва и уочава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промене изазване политичким и економским процесима у </w:t>
            </w:r>
            <w:r w:rsidRPr="005553DC">
              <w:rPr>
                <w:rFonts w:ascii="Times New Roman" w:hAnsi="Times New Roman" w:cs="Times New Roman"/>
                <w:sz w:val="24"/>
                <w:lang w:val="sr-Cyrl-CS"/>
              </w:rPr>
              <w:t>периоду националних покрета на Балкану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Илуструје пример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 који указују на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значај прожимања, култура и цивилизација Балканских народа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роцењ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ивање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различите перспективе и интерпретације о догађајима, појавама и процесима у време националних покрета на Балкану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</w:rPr>
              <w:t>XVIII-XIX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века</w:t>
            </w:r>
          </w:p>
          <w:p w:rsidR="00456A01" w:rsidRPr="005553DC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роцењ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ивање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сложеност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континуитета и промена у раздобљима балканских нацоналних покрета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њихове главне одреднице</w:t>
            </w:r>
          </w:p>
          <w:p w:rsidR="00456A01" w:rsidRPr="00341315" w:rsidRDefault="00456A01" w:rsidP="00456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очава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ње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вез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између развоја српске државности током новог века и савремене српске државе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66659B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66659B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утицај представа о прошлости на формирање модерног националног идентитета</w:t>
            </w:r>
          </w:p>
          <w:p w:rsidR="00456A01" w:rsidRPr="005553DC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Анализира структуру и особености српског друштва и уочава промене изазване политичким и економским процесима у </w:t>
            </w:r>
            <w:r w:rsidRPr="005553DC">
              <w:rPr>
                <w:rFonts w:ascii="Times New Roman" w:hAnsi="Times New Roman" w:cs="Times New Roman"/>
                <w:sz w:val="24"/>
                <w:lang w:val="sr-Cyrl-CS"/>
              </w:rPr>
              <w:t>периоду националних покрета на Балкану</w:t>
            </w:r>
          </w:p>
          <w:p w:rsidR="00456A01" w:rsidRPr="005553DC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Илуструје примерима значај прожимања, култура и цивилизација Балканских народа</w:t>
            </w:r>
          </w:p>
          <w:p w:rsidR="00456A01" w:rsidRPr="005553DC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процењује различите перспективе и интерпретације о догађајима, појавама и процесима у време националних покрета на Балкану 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</w:rPr>
              <w:t>XVIII-XIX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века</w:t>
            </w:r>
          </w:p>
          <w:p w:rsidR="00456A01" w:rsidRPr="005553DC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процењује сложеност континуитета и промена у раздобљима балканских нацоналних покрета</w:t>
            </w:r>
          </w:p>
          <w:p w:rsidR="00456A01" w:rsidRDefault="00456A01" w:rsidP="006209F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Pr="005553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очава везу између развоја српске државности током новог века и савремене српске државе</w:t>
            </w: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56A01" w:rsidRPr="00341315" w:rsidRDefault="00456A01" w:rsidP="00456A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9012CA" w:rsidRDefault="00456A01" w:rsidP="00456A01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:rsidR="00456A01" w:rsidRPr="005553DC" w:rsidRDefault="00456A01" w:rsidP="006209F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12CA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56A01" w:rsidRPr="00263768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456A01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456A01" w:rsidRPr="005553DC" w:rsidRDefault="00456A01" w:rsidP="00456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456A01" w:rsidRDefault="00456A01" w:rsidP="006209F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456A01" w:rsidRPr="005553DC" w:rsidRDefault="00456A01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56A01" w:rsidRPr="005553D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56A01" w:rsidRPr="005553DC" w:rsidRDefault="00456A01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553D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56A01" w:rsidRPr="005553D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56A01" w:rsidRPr="005553DC" w:rsidRDefault="00456A01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456A01" w:rsidRPr="005F38D2" w:rsidRDefault="00456A01" w:rsidP="006209F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456A01" w:rsidRPr="005553DC" w:rsidRDefault="00456A01" w:rsidP="00456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456A01" w:rsidRPr="005553DC" w:rsidRDefault="00456A01" w:rsidP="00456A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56A01" w:rsidRPr="00263768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56A01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456A01" w:rsidRPr="005553DC" w:rsidRDefault="00456A01" w:rsidP="00456A0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</w:tbl>
    <w:p w:rsidR="00456A01" w:rsidRDefault="00456A0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56A01" w:rsidRDefault="00456A01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B326F" w:rsidRDefault="002B326F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B326F" w:rsidRDefault="002B326F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65BBB" w:rsidRDefault="00765BBB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765BBB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06"/>
        <w:gridCol w:w="123"/>
        <w:gridCol w:w="2213"/>
        <w:gridCol w:w="123"/>
        <w:gridCol w:w="1389"/>
        <w:gridCol w:w="123"/>
        <w:gridCol w:w="1383"/>
        <w:gridCol w:w="62"/>
        <w:gridCol w:w="61"/>
        <w:gridCol w:w="62"/>
        <w:gridCol w:w="171"/>
        <w:gridCol w:w="64"/>
        <w:gridCol w:w="59"/>
        <w:gridCol w:w="64"/>
        <w:gridCol w:w="55"/>
        <w:gridCol w:w="123"/>
        <w:gridCol w:w="356"/>
        <w:gridCol w:w="123"/>
        <w:gridCol w:w="6"/>
        <w:gridCol w:w="123"/>
        <w:gridCol w:w="108"/>
        <w:gridCol w:w="123"/>
        <w:gridCol w:w="72"/>
        <w:gridCol w:w="123"/>
        <w:gridCol w:w="18"/>
        <w:gridCol w:w="123"/>
        <w:gridCol w:w="273"/>
        <w:gridCol w:w="123"/>
        <w:gridCol w:w="360"/>
        <w:gridCol w:w="113"/>
        <w:gridCol w:w="10"/>
        <w:gridCol w:w="113"/>
        <w:gridCol w:w="356"/>
        <w:gridCol w:w="123"/>
        <w:gridCol w:w="289"/>
        <w:gridCol w:w="123"/>
        <w:gridCol w:w="59"/>
        <w:gridCol w:w="123"/>
        <w:gridCol w:w="67"/>
        <w:gridCol w:w="123"/>
        <w:gridCol w:w="243"/>
        <w:gridCol w:w="123"/>
        <w:gridCol w:w="462"/>
        <w:gridCol w:w="123"/>
        <w:gridCol w:w="243"/>
        <w:gridCol w:w="123"/>
        <w:gridCol w:w="637"/>
        <w:gridCol w:w="20"/>
        <w:gridCol w:w="103"/>
        <w:gridCol w:w="20"/>
        <w:gridCol w:w="217"/>
        <w:gridCol w:w="26"/>
        <w:gridCol w:w="97"/>
        <w:gridCol w:w="26"/>
        <w:gridCol w:w="82"/>
        <w:gridCol w:w="123"/>
        <w:gridCol w:w="230"/>
        <w:gridCol w:w="123"/>
        <w:gridCol w:w="243"/>
        <w:gridCol w:w="123"/>
        <w:gridCol w:w="1046"/>
        <w:gridCol w:w="123"/>
      </w:tblGrid>
      <w:tr w:rsidR="009C78AC" w:rsidRPr="00212EAC" w:rsidTr="00D9260E">
        <w:trPr>
          <w:gridAfter w:val="7"/>
          <w:wAfter w:w="2011" w:type="dxa"/>
        </w:trPr>
        <w:tc>
          <w:tcPr>
            <w:tcW w:w="447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5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9C78AC" w:rsidRPr="00212EAC" w:rsidTr="00D9260E">
        <w:trPr>
          <w:gridAfter w:val="7"/>
          <w:wAfter w:w="201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9C78AC" w:rsidRPr="00212EAC" w:rsidTr="00D9260E">
        <w:trPr>
          <w:gridAfter w:val="7"/>
          <w:wAfter w:w="201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Трећи </w:t>
            </w:r>
          </w:p>
        </w:tc>
      </w:tr>
      <w:tr w:rsidR="009C78AC" w:rsidRPr="00212EAC" w:rsidTr="00D9260E">
        <w:trPr>
          <w:gridAfter w:val="7"/>
          <w:wAfter w:w="201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9C78AC" w:rsidRPr="00212EAC" w:rsidTr="00D9260E">
        <w:trPr>
          <w:gridAfter w:val="7"/>
          <w:wAfter w:w="201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C78AC" w:rsidRPr="00212EAC" w:rsidTr="00D9260E">
        <w:trPr>
          <w:gridAfter w:val="7"/>
          <w:wAfter w:w="201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B326F">
              <w:rPr>
                <w:rFonts w:ascii="Times New Roman" w:hAnsi="Times New Roman" w:cs="Times New Roman"/>
                <w:sz w:val="24"/>
                <w:szCs w:val="24"/>
              </w:rPr>
              <w:t>Стручна литература из области физичког васпитања</w:t>
            </w:r>
            <w:r w:rsidRPr="002B32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Група аутора, Београд 2012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9C78AC" w:rsidRPr="00212EAC" w:rsidTr="00D9260E">
        <w:trPr>
          <w:gridAfter w:val="7"/>
          <w:wAfter w:w="2011" w:type="dxa"/>
        </w:trPr>
        <w:tc>
          <w:tcPr>
            <w:tcW w:w="12679" w:type="dxa"/>
            <w:gridSpan w:val="5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C78AC" w:rsidRPr="00212EAC" w:rsidRDefault="009C78A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Атлетика</w:t>
            </w:r>
          </w:p>
        </w:tc>
        <w:tc>
          <w:tcPr>
            <w:tcW w:w="3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Задовољавање потреба ученика и подстицање физичког и функционалног развоја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Очување здравља и усавршавање специфичне моторичке умешности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Формирање правилног односа и властите физичке способности и културе живота</w:t>
            </w: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C78AC" w:rsidRPr="00212EAC" w:rsidTr="00D9260E">
        <w:trPr>
          <w:gridAfter w:val="1"/>
          <w:wAfter w:w="123" w:type="dxa"/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C78AC" w:rsidRPr="00212EAC" w:rsidTr="00D9260E">
        <w:trPr>
          <w:gridAfter w:val="1"/>
          <w:wAfter w:w="123" w:type="dxa"/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</w:t>
            </w: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комбинује и користи достигнути ниво усвојене технике кретања у спорту и свакодневном животу</w:t>
            </w:r>
          </w:p>
          <w:p w:rsid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</w:t>
            </w: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доводи у везу развој физичких способности са атлетским дисциплинама</w:t>
            </w:r>
          </w:p>
          <w:p w:rsid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6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C78AC" w:rsidRPr="009C78AC" w:rsidRDefault="009C78AC" w:rsidP="009C78AC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Јун  </w:t>
            </w:r>
          </w:p>
          <w:p w:rsidR="009C78AC" w:rsidRPr="009C78AC" w:rsidRDefault="009C78AC" w:rsidP="009C78AC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8AC" w:rsidRPr="00212EAC" w:rsidTr="00D9260E">
        <w:trPr>
          <w:gridAfter w:val="1"/>
          <w:wAfter w:w="123" w:type="dxa"/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-кугла</w:t>
            </w:r>
          </w:p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-сталак за вис</w:t>
            </w:r>
          </w:p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-штафетне палице</w:t>
            </w:r>
          </w:p>
        </w:tc>
        <w:tc>
          <w:tcPr>
            <w:tcW w:w="3482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Спортска гимнастика-вежбе на справама и тлу</w:t>
            </w:r>
          </w:p>
        </w:tc>
        <w:tc>
          <w:tcPr>
            <w:tcW w:w="34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Задовољавање потреба ученика и подстицање физичког и функционалног развоја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Очување здравља и усавршавање специфичне моторичке умешности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Формирање правилног односа и властите физичке способности и културе живота</w:t>
            </w:r>
          </w:p>
        </w:tc>
        <w:tc>
          <w:tcPr>
            <w:tcW w:w="12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C78AC" w:rsidRPr="00212EAC" w:rsidTr="00D9260E">
        <w:trPr>
          <w:gridAfter w:val="1"/>
          <w:wAfter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47"/>
              </w:numPr>
              <w:spacing w:after="0" w:line="240" w:lineRule="auto"/>
              <w:ind w:left="162" w:hanging="162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одржава стабилну и динамичку равнотежу у различитим кретањима, изводи ротације тела</w:t>
            </w:r>
          </w:p>
          <w:p w:rsidR="009C78AC" w:rsidRPr="009C78AC" w:rsidRDefault="009C78AC" w:rsidP="009C78AC">
            <w:pPr>
              <w:numPr>
                <w:ilvl w:val="0"/>
                <w:numId w:val="47"/>
              </w:numPr>
              <w:spacing w:after="0" w:line="240" w:lineRule="auto"/>
              <w:ind w:left="162" w:hanging="162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користи елементе гимнастике у свакодневним животним ситуацијама и игри</w:t>
            </w:r>
          </w:p>
          <w:p w:rsid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-процени сопствене могућности за вежбање у гимнастици</w:t>
            </w:r>
          </w:p>
          <w:p w:rsid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индивидуални</w:t>
            </w:r>
          </w:p>
          <w:p w:rsidR="009C78AC" w:rsidRPr="009C78AC" w:rsidRDefault="009C78AC" w:rsidP="009C78AC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групни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9C78AC" w:rsidRPr="009C78AC" w:rsidRDefault="009C78AC" w:rsidP="009C78AC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9C78AC" w:rsidRPr="00212EAC" w:rsidTr="00D9260E">
        <w:trPr>
          <w:gridAfter w:val="1"/>
          <w:wAfter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гимнастичке справе-козлић, разбој, греда</w:t>
            </w:r>
          </w:p>
        </w:tc>
        <w:tc>
          <w:tcPr>
            <w:tcW w:w="3300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Спортска игра - одбојка</w:t>
            </w:r>
          </w:p>
        </w:tc>
        <w:tc>
          <w:tcPr>
            <w:tcW w:w="3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Задовољавање потреба ученика и подстицање физичког и функционалног развоја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Очување здравља и усавршавање специфичне моторичке умешности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Формирање правилног односа и властите физичке способности и културе живота</w:t>
            </w: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C78AC" w:rsidRPr="00212EAC" w:rsidTr="00D9260E">
        <w:trPr>
          <w:gridAfter w:val="1"/>
          <w:wAfter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</w:t>
            </w: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 xml:space="preserve">изведе елементе одбојкашке технике; </w:t>
            </w:r>
          </w:p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– примени основна правила одбојке;</w:t>
            </w:r>
          </w:p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– користи елементе технике у игри;</w:t>
            </w:r>
          </w:p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– учествује на такмичењима између одељења;</w:t>
            </w: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9C78AC" w:rsidRPr="00212EAC" w:rsidTr="00D9260E">
        <w:trPr>
          <w:gridAfter w:val="1"/>
          <w:wAfter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лопте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одбојкашка мрежа</w:t>
            </w:r>
          </w:p>
        </w:tc>
        <w:tc>
          <w:tcPr>
            <w:tcW w:w="3300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физичко васпитање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  <w:p w:rsidR="009C78AC" w:rsidRP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5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C78AC" w:rsidRPr="00212EAC" w:rsidTr="00D9260E">
        <w:trPr>
          <w:gridAfter w:val="1"/>
          <w:wAfter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C78AC" w:rsidRPr="00212E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C78AC" w:rsidRPr="00212EAC" w:rsidTr="00D9260E">
        <w:trPr>
          <w:gridAfter w:val="1"/>
          <w:wAfter w:w="123" w:type="dxa"/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Спортска игра - кошарка</w:t>
            </w:r>
          </w:p>
        </w:tc>
        <w:tc>
          <w:tcPr>
            <w:tcW w:w="3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Задовољавање потреба ученика и подстицање физичког и функционалног развоја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Очување здравља и усавршавање специфичне моторичке умешности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Формирање правилног односа и властите физичке способности и културе живота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C78AC" w:rsidRPr="00212EAC" w:rsidTr="00D9260E">
        <w:trPr>
          <w:gridAfter w:val="1"/>
          <w:wAfter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47"/>
              </w:numPr>
              <w:spacing w:after="0" w:line="240" w:lineRule="auto"/>
              <w:ind w:left="162" w:hanging="162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користи елементе технике у игри</w:t>
            </w:r>
          </w:p>
          <w:p w:rsidR="009C78AC" w:rsidRPr="009C78AC" w:rsidRDefault="009C78AC" w:rsidP="009C78AC">
            <w:pPr>
              <w:numPr>
                <w:ilvl w:val="0"/>
                <w:numId w:val="47"/>
              </w:numPr>
              <w:spacing w:after="0" w:line="240" w:lineRule="auto"/>
              <w:ind w:left="162" w:hanging="162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примењује основна правила кошарке у игри</w:t>
            </w:r>
          </w:p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</w:t>
            </w:r>
            <w:r w:rsidRPr="009C78AC">
              <w:rPr>
                <w:rFonts w:ascii="Times New Roman" w:hAnsi="Times New Roman" w:cs="Times New Roman"/>
                <w:sz w:val="24"/>
                <w:szCs w:val="24"/>
              </w:rPr>
              <w:t>учествује на унутародељенским такмичењима</w:t>
            </w:r>
          </w:p>
        </w:tc>
        <w:tc>
          <w:tcPr>
            <w:tcW w:w="21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децембар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јануар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9C78AC" w:rsidRPr="00212EAC" w:rsidTr="00D9260E">
        <w:trPr>
          <w:gridAfter w:val="1"/>
          <w:wAfter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C78AC" w:rsidRPr="009C78AC" w:rsidRDefault="009C78AC" w:rsidP="009C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78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C78AC" w:rsidRPr="00212EAC" w:rsidTr="00D9260E">
        <w:trPr>
          <w:gridAfter w:val="1"/>
          <w:wAfter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78AC" w:rsidRPr="00212EAC" w:rsidRDefault="009C78AC" w:rsidP="009C7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кошаркашке лопте</w:t>
            </w:r>
          </w:p>
          <w:p w:rsidR="009C78AC" w:rsidRPr="009C78AC" w:rsidRDefault="009C78AC" w:rsidP="009C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C78AC" w:rsidRPr="009C78AC" w:rsidRDefault="009C78AC" w:rsidP="009C78AC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8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  <w:p w:rsid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C78AC" w:rsidRPr="009C78AC" w:rsidRDefault="009C78AC" w:rsidP="009C78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60E" w:rsidRPr="00212EAC" w:rsidTr="00D9260E">
        <w:trPr>
          <w:gridBefore w:val="1"/>
          <w:gridAfter w:val="6"/>
          <w:wBefore w:w="123" w:type="dxa"/>
          <w:wAfter w:w="1888" w:type="dxa"/>
        </w:trPr>
        <w:tc>
          <w:tcPr>
            <w:tcW w:w="447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5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F12D91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D9260E" w:rsidRPr="00212EAC" w:rsidTr="00D9260E">
        <w:trPr>
          <w:gridBefore w:val="1"/>
          <w:gridAfter w:val="6"/>
          <w:wBefore w:w="123" w:type="dxa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D9260E" w:rsidRPr="00212EAC" w:rsidTr="00D9260E">
        <w:trPr>
          <w:gridBefore w:val="1"/>
          <w:gridAfter w:val="6"/>
          <w:wBefore w:w="123" w:type="dxa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D9260E" w:rsidRPr="00212EAC" w:rsidTr="00D9260E">
        <w:trPr>
          <w:gridBefore w:val="1"/>
          <w:gridAfter w:val="6"/>
          <w:wBefore w:w="123" w:type="dxa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D9260E" w:rsidRPr="00212EAC" w:rsidTr="00D9260E">
        <w:trPr>
          <w:gridBefore w:val="1"/>
          <w:gridAfter w:val="6"/>
          <w:wBefore w:w="123" w:type="dxa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9260E" w:rsidRPr="00212EAC" w:rsidTr="00D9260E">
        <w:trPr>
          <w:gridBefore w:val="1"/>
          <w:gridAfter w:val="6"/>
          <w:wBefore w:w="123" w:type="dxa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5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E607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Мр. Вене Т. Богославов Збирка решених задатака 3</w:t>
            </w:r>
          </w:p>
        </w:tc>
      </w:tr>
      <w:tr w:rsidR="00D9260E" w:rsidRPr="00212EAC" w:rsidTr="00D9260E">
        <w:trPr>
          <w:gridBefore w:val="1"/>
          <w:gridAfter w:val="6"/>
          <w:wBefore w:w="123" w:type="dxa"/>
          <w:wAfter w:w="1888" w:type="dxa"/>
        </w:trPr>
        <w:tc>
          <w:tcPr>
            <w:tcW w:w="12679" w:type="dxa"/>
            <w:gridSpan w:val="5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Полиедри</w:t>
            </w:r>
          </w:p>
          <w:p w:rsidR="00D9260E" w:rsidRPr="003433C3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D9260E" w:rsidRPr="003433C3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2.МА.1.2.2.</w:t>
            </w:r>
          </w:p>
          <w:p w:rsidR="00D9260E" w:rsidRPr="003433C3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2.МА.1.2.3.</w:t>
            </w:r>
          </w:p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2.MA.2.2.2.</w:t>
            </w:r>
          </w:p>
        </w:tc>
        <w:tc>
          <w:tcPr>
            <w:tcW w:w="3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D9260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Стицање основних</w:t>
            </w:r>
          </w:p>
          <w:p w:rsidR="00D9260E" w:rsidRPr="00E6070C" w:rsidRDefault="00D9260E" w:rsidP="002C3CB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знања и вештина из</w:t>
            </w:r>
            <w:r w:rsidRPr="00E607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површина и</w:t>
            </w:r>
            <w:r w:rsidRPr="00E607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запремина полиедара</w:t>
            </w: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/2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9260E" w:rsidRPr="00212EAC" w:rsidTr="00D9260E">
        <w:trPr>
          <w:gridBefore w:val="1"/>
          <w:wBefore w:w="123" w:type="dxa"/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 основну представу о полиедрима и уме да их прикаже цртежом</w:t>
            </w:r>
          </w:p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израчуна површину и</w:t>
            </w:r>
          </w:p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запремину призме, пирамиде и зарубљене пирамиде</w:t>
            </w:r>
          </w:p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практично примени стечена знања</w:t>
            </w:r>
          </w:p>
        </w:tc>
        <w:tc>
          <w:tcPr>
            <w:tcW w:w="20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групни</w:t>
            </w:r>
          </w:p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индивидуалн</w:t>
            </w:r>
          </w:p>
        </w:tc>
        <w:tc>
          <w:tcPr>
            <w:tcW w:w="26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–дијалошка</w:t>
            </w:r>
          </w:p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текстуална</w:t>
            </w:r>
          </w:p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аудио-визуелна</w:t>
            </w:r>
          </w:p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 пројектора)</w:t>
            </w:r>
          </w:p>
          <w:p w:rsidR="00E6070C" w:rsidRPr="00E6070C" w:rsidRDefault="00E6070C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6070C" w:rsidRPr="00E6070C" w:rsidRDefault="00E6070C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6070C" w:rsidRPr="00E6070C" w:rsidRDefault="00E6070C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Обртна тела</w:t>
            </w:r>
          </w:p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Стандарди:</w:t>
            </w:r>
          </w:p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2.МА.1.2.2.</w:t>
            </w:r>
          </w:p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2.МА.1.2.3.</w:t>
            </w:r>
          </w:p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2.MA.2.2.2.</w:t>
            </w:r>
          </w:p>
        </w:tc>
        <w:tc>
          <w:tcPr>
            <w:tcW w:w="3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Стицање основних</w:t>
            </w:r>
            <w:r w:rsidRPr="00E607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знања и вештина из</w:t>
            </w:r>
            <w:r w:rsidRPr="00E607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површина и</w:t>
            </w:r>
          </w:p>
          <w:p w:rsidR="00D9260E" w:rsidRPr="00E6070C" w:rsidRDefault="00D9260E" w:rsidP="002C3CB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6070C">
              <w:rPr>
                <w:rFonts w:ascii="Times New Roman" w:hAnsi="Times New Roman" w:cs="Times New Roman"/>
                <w:sz w:val="24"/>
                <w:szCs w:val="24"/>
              </w:rPr>
              <w:t>запремина обртних тела</w:t>
            </w:r>
          </w:p>
        </w:tc>
        <w:tc>
          <w:tcPr>
            <w:tcW w:w="12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 основну представу о обртним телима и уме да их прикаже цртежом</w:t>
            </w:r>
          </w:p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израчуна површину и запремину ваљка, купе и лопте, површину и запремину делова лопте</w:t>
            </w:r>
          </w:p>
          <w:p w:rsidR="00D9260E" w:rsidRPr="00E6070C" w:rsidRDefault="00D9260E" w:rsidP="00D9260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практично примени стечена знања</w:t>
            </w: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групни</w:t>
            </w:r>
          </w:p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индивидуалн</w:t>
            </w:r>
          </w:p>
        </w:tc>
        <w:tc>
          <w:tcPr>
            <w:tcW w:w="28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–дијалошка</w:t>
            </w:r>
          </w:p>
          <w:p w:rsidR="00D9260E" w:rsidRPr="00E6070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E6070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6070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E6070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аудио-визуелна</w:t>
            </w:r>
          </w:p>
          <w:p w:rsidR="00D9260E" w:rsidRPr="00E6070C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:rsidR="00D9260E" w:rsidRPr="00E6070C" w:rsidRDefault="00D9260E" w:rsidP="002C3CB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60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 пројектора</w:t>
            </w:r>
          </w:p>
        </w:tc>
        <w:tc>
          <w:tcPr>
            <w:tcW w:w="3300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60E" w:rsidRPr="00E6070C" w:rsidRDefault="00D9260E" w:rsidP="00D9260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Аналитичка геометрија у равни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2.МА.1.2.4.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2.МА.1.2.5.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2.МА.2.2.3.</w:t>
            </w:r>
          </w:p>
        </w:tc>
        <w:tc>
          <w:tcPr>
            <w:tcW w:w="3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D9260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Упознавање са</w:t>
            </w:r>
            <w:r w:rsidRPr="00C23A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елементима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Аналитичке</w:t>
            </w:r>
            <w:r w:rsidRPr="00C23A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геометрије праве у</w:t>
            </w:r>
          </w:p>
          <w:p w:rsidR="00D9260E" w:rsidRDefault="00D9260E" w:rsidP="002C3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равни и кривих</w:t>
            </w:r>
            <w:r w:rsidRPr="00C23A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другог реда</w:t>
            </w:r>
          </w:p>
          <w:p w:rsidR="001D62AA" w:rsidRDefault="001D62AA" w:rsidP="002C3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2AA" w:rsidRPr="00C23A46" w:rsidRDefault="001D62AA" w:rsidP="002C3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D9260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Декартов правоугли</w:t>
            </w:r>
          </w:p>
          <w:p w:rsidR="00D9260E" w:rsidRPr="00C23A46" w:rsidRDefault="00D9260E" w:rsidP="002C3CB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координатни систем</w:t>
            </w:r>
          </w:p>
          <w:p w:rsidR="00D9260E" w:rsidRPr="00C23A46" w:rsidRDefault="00D9260E" w:rsidP="00D9260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 одреди дужину дужи, површину троугла и координате тачке која дели дуж у датом односу</w:t>
            </w:r>
          </w:p>
          <w:p w:rsidR="00D9260E" w:rsidRPr="00C23A46" w:rsidRDefault="00D9260E" w:rsidP="00D9260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прикаже аналитички праву у разним облицима</w:t>
            </w:r>
          </w:p>
          <w:p w:rsidR="00D9260E" w:rsidRPr="00C23A46" w:rsidRDefault="00D9260E" w:rsidP="00D9260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утврди међусобне односе две праве</w:t>
            </w:r>
          </w:p>
          <w:p w:rsidR="00D9260E" w:rsidRPr="00C23A46" w:rsidRDefault="00D9260E" w:rsidP="002C3CB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одреди угао између 2 праве</w:t>
            </w:r>
          </w:p>
          <w:p w:rsidR="00D9260E" w:rsidRPr="00C23A46" w:rsidRDefault="00D9260E" w:rsidP="00D9260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израчуна растојање тачке од праве</w:t>
            </w:r>
          </w:p>
          <w:p w:rsidR="00D9260E" w:rsidRPr="00C23A46" w:rsidRDefault="00D9260E" w:rsidP="00D9260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једначине кружнице, елипсе, хиперболе и параболе</w:t>
            </w:r>
          </w:p>
          <w:p w:rsidR="00D9260E" w:rsidRPr="00C23A46" w:rsidRDefault="00D9260E" w:rsidP="002C3CB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одреди основне елементе кривих другог реда</w:t>
            </w:r>
          </w:p>
          <w:p w:rsidR="00D9260E" w:rsidRPr="00C23A46" w:rsidRDefault="00D9260E" w:rsidP="00D9260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утврди међусобни однос праве са кривом другог реда</w:t>
            </w:r>
          </w:p>
          <w:p w:rsidR="00D9260E" w:rsidRPr="00C23A46" w:rsidRDefault="00D9260E" w:rsidP="002C3CB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наведе услове додира праве са кривом другог реда и примењује их</w:t>
            </w:r>
          </w:p>
        </w:tc>
        <w:tc>
          <w:tcPr>
            <w:tcW w:w="22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C23A46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D9260E" w:rsidRPr="00C23A46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групни</w:t>
            </w:r>
          </w:p>
          <w:p w:rsidR="00D9260E" w:rsidRPr="00C23A46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индивидуалн</w:t>
            </w:r>
          </w:p>
        </w:tc>
        <w:tc>
          <w:tcPr>
            <w:tcW w:w="28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C23A46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–дијалошка</w:t>
            </w:r>
          </w:p>
          <w:p w:rsidR="00D9260E" w:rsidRPr="00C23A46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2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60E" w:rsidRPr="00212EAC" w:rsidRDefault="00D9260E" w:rsidP="00D9260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3433C3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D9260E" w:rsidRPr="003433C3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аудио-визуелна</w:t>
            </w:r>
          </w:p>
          <w:p w:rsidR="00D9260E" w:rsidRPr="003433C3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рачунара и видео </w:t>
            </w: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пројектора</w:t>
            </w:r>
          </w:p>
        </w:tc>
        <w:tc>
          <w:tcPr>
            <w:tcW w:w="3300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212EAC" w:rsidRDefault="00D9260E" w:rsidP="00D9260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60E" w:rsidRPr="00212EAC" w:rsidRDefault="00D9260E" w:rsidP="00D9260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5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260E" w:rsidRPr="00212EAC" w:rsidTr="00D9260E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260E" w:rsidRPr="00212EAC" w:rsidTr="00D9260E">
        <w:trPr>
          <w:gridBefore w:val="1"/>
          <w:wBefore w:w="123" w:type="dxa"/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Низови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2.МА.1.3.1.</w:t>
            </w:r>
          </w:p>
          <w:p w:rsidR="00D9260E" w:rsidRPr="00C23A46" w:rsidRDefault="00D9260E" w:rsidP="002C3C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2.МА.2.3.1.</w:t>
            </w:r>
          </w:p>
        </w:tc>
        <w:tc>
          <w:tcPr>
            <w:tcW w:w="3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D9260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Стицање основних</w:t>
            </w:r>
            <w:r w:rsidRPr="00C23A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знања и вештина из</w:t>
            </w:r>
            <w:r w:rsidRPr="00C23A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23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аритметичког и</w:t>
            </w:r>
            <w:r w:rsidRPr="00C23A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23A46">
              <w:rPr>
                <w:rFonts w:ascii="Times New Roman" w:hAnsi="Times New Roman" w:cs="Times New Roman"/>
                <w:sz w:val="24"/>
                <w:szCs w:val="24"/>
              </w:rPr>
              <w:t>геометријског низа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11</w:t>
            </w:r>
          </w:p>
        </w:tc>
        <w:tc>
          <w:tcPr>
            <w:tcW w:w="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23A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260E" w:rsidRPr="00C23A46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0E" w:rsidRPr="003433C3" w:rsidRDefault="00D9260E" w:rsidP="00C23A46">
            <w:pPr>
              <w:pStyle w:val="BodyText30"/>
              <w:numPr>
                <w:ilvl w:val="0"/>
                <w:numId w:val="2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3433C3">
              <w:rPr>
                <w:rFonts w:ascii="Times New Roman" w:hAnsi="Times New Roman"/>
                <w:sz w:val="24"/>
                <w:lang w:val="sr-Cyrl-CS"/>
              </w:rPr>
              <w:t>знати особине аритметичког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3433C3">
              <w:rPr>
                <w:rFonts w:ascii="Times New Roman" w:hAnsi="Times New Roman"/>
                <w:sz w:val="24"/>
                <w:lang w:val="sr-Cyrl-CS"/>
              </w:rPr>
              <w:t>низа и примењивати их у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3433C3">
              <w:rPr>
                <w:rFonts w:ascii="Times New Roman" w:hAnsi="Times New Roman"/>
                <w:sz w:val="24"/>
                <w:lang w:val="sr-Cyrl-CS"/>
              </w:rPr>
              <w:t>одређивању низа</w:t>
            </w:r>
          </w:p>
          <w:p w:rsidR="00D9260E" w:rsidRPr="003433C3" w:rsidRDefault="00D9260E" w:rsidP="00C23A46">
            <w:pPr>
              <w:pStyle w:val="BodyText30"/>
              <w:numPr>
                <w:ilvl w:val="0"/>
                <w:numId w:val="2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3433C3">
              <w:rPr>
                <w:rFonts w:ascii="Times New Roman" w:hAnsi="Times New Roman"/>
                <w:sz w:val="24"/>
                <w:lang w:val="sr-Cyrl-CS"/>
              </w:rPr>
              <w:t xml:space="preserve"> знати особине геометријског</w:t>
            </w:r>
          </w:p>
          <w:p w:rsidR="00D9260E" w:rsidRPr="003433C3" w:rsidRDefault="00D9260E" w:rsidP="00C23A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3433C3">
              <w:rPr>
                <w:rFonts w:ascii="Times New Roman" w:hAnsi="Times New Roman"/>
                <w:sz w:val="24"/>
                <w:lang w:val="sr-Cyrl-CS"/>
              </w:rPr>
              <w:t>низа и примењивати их у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3433C3">
              <w:rPr>
                <w:rFonts w:ascii="Times New Roman" w:hAnsi="Times New Roman"/>
                <w:sz w:val="24"/>
                <w:lang w:val="sr-Cyrl-CS"/>
              </w:rPr>
              <w:t>одређивању низа</w:t>
            </w:r>
          </w:p>
          <w:p w:rsidR="00D9260E" w:rsidRPr="003433C3" w:rsidRDefault="00D9260E" w:rsidP="00C23A46">
            <w:pPr>
              <w:pStyle w:val="BodyText30"/>
              <w:numPr>
                <w:ilvl w:val="0"/>
                <w:numId w:val="2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3433C3">
              <w:rPr>
                <w:rFonts w:ascii="Times New Roman" w:hAnsi="Times New Roman"/>
                <w:sz w:val="24"/>
                <w:lang w:val="sr-Cyrl-CS"/>
              </w:rPr>
              <w:t>израчунавати суме низова и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3433C3">
              <w:rPr>
                <w:rFonts w:ascii="Times New Roman" w:hAnsi="Times New Roman"/>
                <w:sz w:val="24"/>
                <w:lang w:val="sr-Cyrl-CS"/>
              </w:rPr>
              <w:t>примењивати на конкретним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3433C3">
              <w:rPr>
                <w:rFonts w:ascii="Times New Roman" w:hAnsi="Times New Roman"/>
                <w:sz w:val="24"/>
                <w:lang w:val="sr-Cyrl-CS"/>
              </w:rPr>
              <w:t>примерима</w:t>
            </w:r>
          </w:p>
          <w:p w:rsidR="00D9260E" w:rsidRPr="003433C3" w:rsidRDefault="00D9260E" w:rsidP="00C23A46">
            <w:pPr>
              <w:pStyle w:val="BodyText30"/>
              <w:numPr>
                <w:ilvl w:val="0"/>
                <w:numId w:val="2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3433C3">
              <w:rPr>
                <w:rFonts w:ascii="Times New Roman" w:hAnsi="Times New Roman"/>
                <w:sz w:val="24"/>
                <w:lang w:val="sr-Cyrl-CS"/>
              </w:rPr>
              <w:t xml:space="preserve"> упознавање са појмом граничне</w:t>
            </w:r>
          </w:p>
          <w:p w:rsidR="00D9260E" w:rsidRPr="003433C3" w:rsidRDefault="00D9260E" w:rsidP="00C23A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3433C3">
              <w:rPr>
                <w:rFonts w:ascii="Times New Roman" w:hAnsi="Times New Roman"/>
                <w:sz w:val="24"/>
                <w:lang w:val="sr-Cyrl-CS"/>
              </w:rPr>
              <w:t>вредности низа уз примену на</w:t>
            </w:r>
          </w:p>
          <w:p w:rsidR="00D9260E" w:rsidRPr="00212EAC" w:rsidRDefault="00D9260E" w:rsidP="00C23A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3433C3">
              <w:rPr>
                <w:rFonts w:ascii="Times New Roman" w:hAnsi="Times New Roman"/>
                <w:sz w:val="24"/>
                <w:lang w:val="sr-Cyrl-CS"/>
              </w:rPr>
              <w:t>једноставнијим примерима</w:t>
            </w:r>
          </w:p>
        </w:tc>
        <w:tc>
          <w:tcPr>
            <w:tcW w:w="21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3433C3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D9260E" w:rsidRPr="003433C3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групни</w:t>
            </w:r>
          </w:p>
          <w:p w:rsidR="00D9260E" w:rsidRPr="00212EA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индивидуалн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0E" w:rsidRPr="003433C3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–дијалошка</w:t>
            </w:r>
          </w:p>
          <w:p w:rsidR="00D9260E" w:rsidRPr="00212EAC" w:rsidRDefault="00D9260E" w:rsidP="00D926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9260E" w:rsidRPr="00212EAC" w:rsidRDefault="00D9260E" w:rsidP="00D9260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260E" w:rsidRPr="00212EAC" w:rsidTr="00D9260E"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9260E" w:rsidRPr="00212EAC" w:rsidRDefault="00D9260E" w:rsidP="002C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9260E" w:rsidRPr="00212EAC" w:rsidTr="00D9260E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260E" w:rsidRPr="00212EAC" w:rsidRDefault="00D9260E" w:rsidP="002C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3433C3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D9260E" w:rsidRPr="003433C3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аудио-визуелна</w:t>
            </w:r>
          </w:p>
          <w:p w:rsidR="00D9260E" w:rsidRPr="003433C3" w:rsidRDefault="00D9260E" w:rsidP="00D926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433C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 пројектора</w:t>
            </w:r>
          </w:p>
        </w:tc>
        <w:tc>
          <w:tcPr>
            <w:tcW w:w="3244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260E" w:rsidRPr="00212EAC" w:rsidRDefault="00D9260E" w:rsidP="00D9260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260E" w:rsidRPr="00212EAC" w:rsidRDefault="00D9260E" w:rsidP="00D9260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23A46" w:rsidRDefault="00C23A46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C23A4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5E675E" w:rsidRDefault="005E675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"/>
        <w:gridCol w:w="58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20"/>
        <w:gridCol w:w="34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55B75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Логика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EE5872" w:rsidRDefault="005E675E" w:rsidP="005E67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Логика, Михаило Марковић, уџбеник за трећи разред гимназије и правно-биротехничке школе, Завод за уџбенике, Београд 2014.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355B75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логике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600C93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600C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вођење ученика у предмет логике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55B75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55B75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55B75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212EAC" w:rsidTr="005E675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Савлађивањем наставних садржаја обухваћених уводном темом оспособиће ученика да:</w:t>
            </w:r>
          </w:p>
          <w:p w:rsidR="005E675E" w:rsidRPr="003C503C" w:rsidRDefault="005E675E" w:rsidP="005E675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C50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да и сам већ користи логику као и граматику</w:t>
            </w:r>
          </w:p>
          <w:p w:rsidR="005E675E" w:rsidRPr="003C503C" w:rsidRDefault="005E675E" w:rsidP="005E675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</w:t>
            </w:r>
            <w:r w:rsidRPr="003C50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мишљење од маште, надања, опажања и наводи примере из свакодневног живота</w:t>
            </w:r>
          </w:p>
          <w:p w:rsidR="005E675E" w:rsidRPr="003C503C" w:rsidRDefault="005E675E" w:rsidP="005E675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0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искаже дефиницију логике, разуме и опише у чему се састоји формални каракт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50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 логике</w:t>
            </w:r>
          </w:p>
          <w:p w:rsidR="005E675E" w:rsidRPr="00126D74" w:rsidRDefault="005E675E" w:rsidP="007E5B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B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принципе мишљења, наведе примере за основне логичке принципе и симболички их приказује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8670B5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5E675E" w:rsidRPr="00212EAC" w:rsidTr="005E675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8670B5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126D74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Проблеми сазнања</w:t>
            </w:r>
          </w:p>
        </w:tc>
        <w:tc>
          <w:tcPr>
            <w:tcW w:w="3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126D74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вредности схватања логике као гносеологије где се утврђују критеријуми, извори и могућности сазнања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632F5B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554E7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554E7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филозофским приступом проблемима сазнања оспособиће ученика за: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сагледавање  проблема сазнања и схватања истине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разликовање  извора и врста сазнања и помоћу примера објасне њихову функционалну повезаност</w:t>
            </w:r>
          </w:p>
          <w:p w:rsidR="005E675E" w:rsidRPr="00212EAC" w:rsidRDefault="005E675E" w:rsidP="001D62A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одвајање знања од веровања и мњења на основу одређених критеријума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  <w:p w:rsidR="005E675E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Pr="00212EAC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  <w:p w:rsidR="005E675E" w:rsidRPr="007E5B80" w:rsidRDefault="007E5B80" w:rsidP="007E5B8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355B75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Појам истине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Разумевање формалног и материјалног критеријума истине присутне у наукама као и у историји философије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632F5B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83089D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3089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Упознавање са различитим теоријама         истине оспособиће ученика за:</w:t>
            </w:r>
          </w:p>
          <w:p w:rsidR="005E675E" w:rsidRPr="00212EAC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разлога постојања различитих филозофских схватања истине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212EAC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355B75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Појам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126D74" w:rsidRDefault="005E675E" w:rsidP="005E675E">
            <w:pPr>
              <w:pStyle w:val="ListParagraph"/>
              <w:ind w:left="360"/>
            </w:pPr>
            <w:r w:rsidRPr="00007141">
              <w:rPr>
                <w:lang w:val="sr-Cyrl-CS"/>
              </w:rPr>
              <w:t>Развој сазнања о појму и односима међу појмовима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007141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83089D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3089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Након упознавања са појмом као основном јединицом рационалног мишљења ученик ће моћи да:</w:t>
            </w:r>
          </w:p>
          <w:p w:rsidR="005E675E" w:rsidRPr="007D38B1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7D38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види разлику између појма, термина, опажаја, предмета, представе</w:t>
            </w:r>
          </w:p>
          <w:p w:rsidR="005E675E" w:rsidRPr="007D38B1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D38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обим и садржај појма, увиђа однос између обима и садржаја, наводи пример за обим и садржај и дефинише обим и садржај појма</w:t>
            </w:r>
          </w:p>
          <w:p w:rsidR="005E675E" w:rsidRPr="007D38B1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D38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и именује појмове, набраја их, уочава разлику између појединачних и општих појмова</w:t>
            </w:r>
          </w:p>
          <w:p w:rsidR="005E675E" w:rsidRPr="00126D74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D38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односе међу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ојмовима, именује их </w:t>
            </w:r>
            <w:r w:rsidRPr="007D38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графички приказује односе међу појмовима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1D62AA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Pr="00212EAC" w:rsidRDefault="001D62AA" w:rsidP="001D6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355B75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Суд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126D74" w:rsidRDefault="005E675E" w:rsidP="005E675E">
            <w:pPr>
              <w:pStyle w:val="ListParagraph"/>
              <w:ind w:left="360"/>
            </w:pPr>
            <w:r w:rsidRPr="00007141">
              <w:rPr>
                <w:lang w:val="sr-Cyrl-CS"/>
              </w:rPr>
              <w:t>Упознавање ученика са структуром суда, врстама</w:t>
            </w:r>
            <w:r>
              <w:rPr>
                <w:lang w:val="sr-Cyrl-CS"/>
              </w:rPr>
              <w:t xml:space="preserve"> судова и односима између судовима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632F5B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83089D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3089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субјекат и предикат суда и увиђа значај копуле за квалитет суда</w:t>
            </w:r>
          </w:p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форму сложеног суда, разликује и именује логичке везнике (негација, конју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кција, дисјункција, импликација и еквиваленција) и наводи примере</w:t>
            </w:r>
          </w:p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квантитет и квалитет суда, препознаје форму а,е,и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 суда  и наводи примере</w:t>
            </w:r>
          </w:p>
          <w:p w:rsidR="005E675E" w:rsidRPr="00212EAC" w:rsidRDefault="005E675E" w:rsidP="001D62A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односе међу судовима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1D62AA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Default="001D62AA" w:rsidP="001D6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D62AA" w:rsidRPr="00212EAC" w:rsidRDefault="001D62AA" w:rsidP="001D6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Закључивање</w:t>
            </w: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675E" w:rsidRPr="00355B75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0714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за логичко закључивање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632F5B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67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A6B8C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A6B8C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554E7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Након обрађивања ове логичке теме ученик ће бити у стању да:</w:t>
            </w:r>
          </w:p>
          <w:p w:rsidR="005E675E" w:rsidRPr="00126D74" w:rsidRDefault="005E675E" w:rsidP="005E675E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rPr>
                <w:lang w:val="sr-Cyrl-CS"/>
              </w:rPr>
            </w:pPr>
            <w:r w:rsidRPr="00126D74">
              <w:rPr>
                <w:lang w:val="sr-Cyrl-CS"/>
              </w:rPr>
              <w:t>препознаје индуктивно, дедуктивно и закључивање по аналогији на примерима из свакодневног живота</w:t>
            </w:r>
          </w:p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увиђа да и сам користи наведене форме закључивања, именује их и разликује</w:t>
            </w:r>
          </w:p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демонстрира конверзију и обверзију на примерима</w:t>
            </w:r>
          </w:p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наводе и објасни четири фигуре силогизма</w:t>
            </w:r>
          </w:p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задате модусе силогизма</w:t>
            </w:r>
          </w:p>
          <w:p w:rsidR="005E675E" w:rsidRPr="00F53007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0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излаже примере за хипотетички и дисјунктивни силогизам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   </w:t>
            </w:r>
            <w:r w:rsidRPr="00F53007">
              <w:rPr>
                <w:rFonts w:ascii="Times New Roman" w:hAnsi="Times New Roman"/>
                <w:sz w:val="24"/>
                <w:lang w:val="sr-Cyrl-CS"/>
              </w:rPr>
              <w:t xml:space="preserve">повезује форме закључивања у облику 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F53007">
              <w:rPr>
                <w:rFonts w:ascii="Times New Roman" w:hAnsi="Times New Roman"/>
                <w:sz w:val="24"/>
                <w:lang w:val="sr-Cyrl-CS"/>
              </w:rPr>
              <w:t>доказа</w:t>
            </w:r>
          </w:p>
          <w:p w:rsidR="005E675E" w:rsidRPr="00F53007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препознаје и избегава типичне формалнологичке грешке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5E675E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5E675E" w:rsidRPr="00212EAC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  <w:p w:rsidR="005E675E" w:rsidRPr="00212EAC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355B75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Логика и дијалектика</w:t>
            </w:r>
          </w:p>
        </w:tc>
        <w:tc>
          <w:tcPr>
            <w:tcW w:w="3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значаја дијалектике као методе у свестраном сагледавању односа формалног и садржинског критеријума ваљаности мишљења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632F5B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A26450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264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554E7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pStyle w:val="BodyText30"/>
              <w:ind w:left="144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Упознавање са законима, теоријама и системима као производима научног сазнања оспособиће ученика да: 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процени различите могућности наука да открију правилност у домену који истражују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укаже на узајаман однос теорије и праксе и њима повезаних знања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искуствене од теоријских, формалне од емпиријских наука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опише како су структурисане научне теорије и системи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сагледа оргнизацију научног знања кроз теорије, системе и класификације наука</w:t>
            </w:r>
          </w:p>
          <w:p w:rsidR="001D62AA" w:rsidRDefault="001D62AA" w:rsidP="001D62AA">
            <w:pPr>
              <w:pStyle w:val="BodyText30"/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</w:p>
          <w:p w:rsidR="001D62AA" w:rsidRPr="00212EAC" w:rsidRDefault="001D62AA" w:rsidP="001D62AA">
            <w:pPr>
              <w:pStyle w:val="BodyText30"/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5E675E" w:rsidRPr="00212EAC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212EAC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355B75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Логика и језик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односа између стварности, мишљења, језика и осталих услова успешне комуникације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632F5B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A6B8C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A6B8C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554E7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због чега нуке користе специфичан језик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5E675E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1D62AA" w:rsidRDefault="005E675E" w:rsidP="002C3CB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2A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FF6C9A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Методологија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важност методологије као значајне гране логике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F6C9A" w:rsidRDefault="005E675E" w:rsidP="007A6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A6B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A6B8C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A6B8C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432076" w:rsidRDefault="007A6B8C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554E7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pStyle w:val="BodyText30"/>
              <w:ind w:left="360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Након што се у овој теми ученици упознају са употребом логичких форми у стицању научног знања моћи ће да: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анализирају циљеве и карактеристике научног знања полазећи од свакодневног, здраворазумског знања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излажу структуру и етапе методолошког истраживања и научног објашњавања 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разумеју појам закона и законитости на методама испитивања узрока</w:t>
            </w:r>
          </w:p>
          <w:p w:rsidR="005E675E" w:rsidRPr="00212EAC" w:rsidRDefault="005E675E" w:rsidP="005E675E">
            <w:pPr>
              <w:pStyle w:val="BodyText30"/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примерима илуструју неке од најважнијих техника за утврђивање искуствених чињеница: посматрање, експеримент, бројање, мерење и статистичку обраду података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</w:t>
            </w:r>
          </w:p>
          <w:p w:rsidR="005E675E" w:rsidRPr="008670B5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мај </w:t>
            </w:r>
          </w:p>
          <w:p w:rsidR="005E675E" w:rsidRPr="00212EAC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8670B5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E675E" w:rsidRPr="008670B5" w:rsidRDefault="005E675E" w:rsidP="005E675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E675E" w:rsidRPr="00212EAC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0B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историја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2D493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  <w:r w:rsidR="0015549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, </w:t>
            </w:r>
            <w:r w:rsidR="0015549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есеј</w:t>
            </w:r>
          </w:p>
          <w:p w:rsidR="005E675E" w:rsidRPr="00155496" w:rsidRDefault="005E675E" w:rsidP="0015549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49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34AB8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Технничар обезбеђења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5E675E" w:rsidRPr="00212EAC" w:rsidTr="005E675E">
        <w:trPr>
          <w:gridAfter w:val="3"/>
          <w:wAfter w:w="1888" w:type="dxa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B34AB8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Појам, предмет и значај економије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основним економским појмовима , предмету и значају економије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34AB8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34AB8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34AB8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212EAC" w:rsidTr="005E675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објасне појам економије</w:t>
            </w:r>
          </w:p>
          <w:p w:rsidR="005E675E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наведу предмет изучавања економије </w:t>
            </w:r>
          </w:p>
          <w:p w:rsidR="005E675E" w:rsidRPr="00212EAC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објасне значај економије у свакодневном  животу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фронтално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групно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индивидуално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5E675E" w:rsidRPr="00212EAC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5E675E" w:rsidRPr="00212EAC" w:rsidTr="005E675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E675E" w:rsidRPr="00212EAC" w:rsidRDefault="005E675E" w:rsidP="005E675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Историја</w:t>
            </w:r>
          </w:p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5E675E" w:rsidRPr="00212EAC" w:rsidRDefault="005E675E" w:rsidP="005E675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EA3813" w:rsidRDefault="005E675E" w:rsidP="005E675E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:rsidR="005E675E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7D6590" w:rsidRDefault="007D6590" w:rsidP="007D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D6590" w:rsidRPr="00212EAC" w:rsidRDefault="007D6590" w:rsidP="007D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Производња и њене карактеристике 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производњи и њеним основним карактеристикама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34AB8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34AB8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појам и карактер производње</w:t>
            </w:r>
          </w:p>
          <w:p w:rsidR="005E675E" w:rsidRDefault="005E675E" w:rsidP="005E675E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нужност производње</w:t>
            </w:r>
          </w:p>
          <w:p w:rsidR="005E675E" w:rsidRDefault="005E675E" w:rsidP="005E675E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фазе друштвене репродукције</w:t>
            </w:r>
          </w:p>
          <w:p w:rsidR="005E675E" w:rsidRDefault="005E675E" w:rsidP="005E675E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наведе чиниоце производње</w:t>
            </w:r>
          </w:p>
          <w:p w:rsidR="005E675E" w:rsidRDefault="005E675E" w:rsidP="005E675E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објасни неопходност трошења елемената производње </w:t>
            </w:r>
          </w:p>
          <w:p w:rsidR="005E675E" w:rsidRDefault="005E675E" w:rsidP="005E675E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разликује кружно кретање уложених средстава у производњи и његов утицај на резултат друштвене репродукције</w:t>
            </w:r>
          </w:p>
          <w:p w:rsidR="005E675E" w:rsidRPr="005716EC" w:rsidRDefault="005E675E" w:rsidP="005E675E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 величину друштевене проиводње и факторе који на њу утичу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фронтално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групно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индивидуално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семтембар-прва половина новембра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E675E" w:rsidRPr="00212EAC" w:rsidRDefault="005E675E" w:rsidP="005E675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фронтално</w:t>
            </w:r>
          </w:p>
          <w:p w:rsidR="005E675E" w:rsidRPr="00D21A7D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групно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индивидуално</w:t>
            </w:r>
          </w:p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EA3813" w:rsidRDefault="005E675E" w:rsidP="005E675E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:rsidR="005E675E" w:rsidRPr="00212EAC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B34AB8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Организовање друштвене производње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предузећима као основном систему тржишног привређивања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92DBF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507B92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друштвене поделе рада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укаже на њен значај као основу за организовање друштвене производње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различите облике организовања друштвене производње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значај натуалне производње 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разлоге за појаву робне проиводње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познаје појам робе и њених својстава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основне функције новца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повеже привреду једне земље као материјалну основу друштвене репродукције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укаже на значај величине земље на њену развијеност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утицај привредног система и економске политике на развој привреде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укаже на мере економске политике  које утичу на азвој привреде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инвестициону, кредитно монетарну, фискалну и др. Политике</w:t>
            </w:r>
          </w:p>
          <w:p w:rsidR="005E675E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схваа значај друштвено-привредне делтности </w:t>
            </w:r>
          </w:p>
          <w:p w:rsidR="005E675E" w:rsidRPr="00212EAC" w:rsidRDefault="005E675E" w:rsidP="005E675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јединствену класиификацију делатности и њен значај у информационом систему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фронтално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групно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индивидуално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друга половина новембра, децембар, јануар. фебруар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E675E" w:rsidRPr="00212EAC" w:rsidRDefault="005E675E" w:rsidP="005E675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Историја</w:t>
            </w:r>
          </w:p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EA3813" w:rsidRDefault="005E675E" w:rsidP="005E675E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:rsidR="005E675E" w:rsidRPr="00212EAC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792DBF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Предузеће као основни субјекат тржишног привређивања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Разумеју начин функционисања савременог привредног дриштва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92DBF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811273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појам и карактеристике предузећа као система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разликују задатке предузећа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познају поделеу врста предузећа према својини , задацима и величини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средства и изворе средстава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схватају шта су основна средства, обртна средства и средства </w:t>
            </w: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 xml:space="preserve">посебних намена 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изворе средстава у предузећу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значај улагања у репродукцију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разликују утрошке елемената производње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дефинишу појам набавне цене 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појам трошкова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самостално састављају калкулације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самостално израчунавају резултате пословања предузећа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указују за значај физиког обима производње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укупан фонд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разумеју појам добити и услове д којих она зависи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самостално врше расподелу резултата пословања и ефикасност пословања предузећа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продуктивност као економски принцип пословања и као метод ефикасности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економичност као мерило ефикасности , рентабилност као мерило ефикасности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укажу на значај ликвидности предузећа коа финансијски изведене рентабилности</w:t>
            </w:r>
          </w:p>
          <w:p w:rsidR="005E675E" w:rsidRPr="00212EAC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разумеју значај информационог система у праћењу ефикасности пословања предузећа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фронтално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групно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индивидуално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април, мај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E675E" w:rsidRPr="00212EAC" w:rsidRDefault="005E675E" w:rsidP="005E675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Историја</w:t>
            </w:r>
          </w:p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EA3813" w:rsidRDefault="005E675E" w:rsidP="005E675E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:rsidR="005E675E" w:rsidRPr="00212EAC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  <w:tr w:rsidR="005E675E" w:rsidRPr="00212EAC" w:rsidTr="005E675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212EAC" w:rsidTr="005E675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212EAC" w:rsidRDefault="005E675E" w:rsidP="005E675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Интеракција предузећа и његовог окружења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Унапреде способност за анализу и критичку процену односа предузећа и његовог окружења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792DBF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811273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212EAC" w:rsidTr="005E675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анализирају окружење предузећа и његов утицај 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објасне међусобну повезаност предузећа и окружења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разликују стратегије развоја предузећа 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критички преиспитују циљеве развоја и ракторе развоја.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указују на значај улагања у развој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образлажу важност инвестиција </w:t>
            </w:r>
          </w:p>
          <w:p w:rsidR="005E675E" w:rsidRDefault="005E675E" w:rsidP="005E675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указују на позитивне и негативне стране развоја предузећа на окружење</w:t>
            </w:r>
          </w:p>
          <w:p w:rsidR="007D6590" w:rsidRDefault="007D6590" w:rsidP="007D6590">
            <w:pPr>
              <w:pStyle w:val="BodyText30"/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</w:p>
          <w:p w:rsidR="007D6590" w:rsidRPr="00212EAC" w:rsidRDefault="007D6590" w:rsidP="007D6590">
            <w:pPr>
              <w:pStyle w:val="BodyText30"/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фронтално</w:t>
            </w:r>
          </w:p>
          <w:p w:rsidR="005E675E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групно</w:t>
            </w:r>
          </w:p>
          <w:p w:rsidR="005E675E" w:rsidRPr="00212EAC" w:rsidRDefault="005E675E" w:rsidP="005E675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индивидуално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5E675E" w:rsidRPr="007A05BD" w:rsidRDefault="005E675E" w:rsidP="005E675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5E675E" w:rsidRPr="00212EAC" w:rsidRDefault="005E675E" w:rsidP="005E675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212EAC" w:rsidRDefault="005E675E" w:rsidP="005E675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E675E" w:rsidRPr="00212EAC" w:rsidTr="005E675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212EAC" w:rsidRDefault="005E675E" w:rsidP="005E6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675E" w:rsidRPr="00212EAC" w:rsidTr="005E675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212EAC" w:rsidRDefault="005E675E" w:rsidP="005E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E675E" w:rsidRPr="007A05BD" w:rsidRDefault="005E675E" w:rsidP="005E675E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E675E" w:rsidRPr="00212EAC" w:rsidRDefault="005E675E" w:rsidP="005E675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Историја</w:t>
            </w:r>
          </w:p>
          <w:p w:rsidR="005E675E" w:rsidRPr="0095001A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5E675E" w:rsidRPr="00212EAC" w:rsidRDefault="005E675E" w:rsidP="005E675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E675E" w:rsidRPr="007A05BD" w:rsidRDefault="005E675E" w:rsidP="005E675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A05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E675E" w:rsidRPr="00EA3813" w:rsidRDefault="005E675E" w:rsidP="005E675E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презентација</w:t>
            </w:r>
          </w:p>
          <w:p w:rsidR="005E675E" w:rsidRPr="00212EAC" w:rsidRDefault="005E675E" w:rsidP="005E675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</w:tbl>
    <w:p w:rsidR="00EA56CD" w:rsidRDefault="00EA56CD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EA56C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5E675E" w:rsidRPr="00B036F7" w:rsidTr="005E675E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F237A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радног права</w:t>
            </w:r>
          </w:p>
        </w:tc>
      </w:tr>
      <w:tr w:rsidR="005E675E" w:rsidRPr="00B036F7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F237A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трћи</w:t>
            </w:r>
          </w:p>
        </w:tc>
      </w:tr>
      <w:tr w:rsidR="005E675E" w:rsidRPr="00B036F7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F237A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70</w:t>
            </w:r>
          </w:p>
        </w:tc>
      </w:tr>
      <w:tr w:rsidR="005E675E" w:rsidRPr="00B036F7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F237A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5E675E" w:rsidRPr="00B036F7" w:rsidTr="005E675E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E675E" w:rsidRPr="00F237A3" w:rsidRDefault="005E675E" w:rsidP="005E675E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 xml:space="preserve">Основи радног права за 3 разред правне, економске и пословне школе, Јелена Ђурић </w:t>
            </w:r>
            <w:r w:rsidRPr="00F237A3">
              <w:rPr>
                <w:rFonts w:asciiTheme="majorHAnsi" w:hAnsiTheme="majorHAnsi" w:cstheme="majorBidi"/>
                <w:b/>
                <w:lang w:val="sr-Cyrl-RS"/>
              </w:rPr>
              <w:t>; ЗУНС Београд</w:t>
            </w:r>
          </w:p>
        </w:tc>
      </w:tr>
    </w:tbl>
    <w:p w:rsidR="005E675E" w:rsidRDefault="005E675E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5E675E" w:rsidRPr="00377F82" w:rsidTr="005E675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377F82" w:rsidTr="005E675E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377F82" w:rsidTr="005E675E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Права, обавезе и одговорности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377F82" w:rsidRDefault="005E675E" w:rsidP="00EA56CD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правима, обавезама и одговорностима радника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377F82" w:rsidTr="005E675E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377F82" w:rsidTr="005E675E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377F82" w:rsidRDefault="005E675E" w:rsidP="007D659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D65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објасни начин утврђивања права , обавеза и одговорности радника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377F82" w:rsidRDefault="005E675E" w:rsidP="004647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E675E" w:rsidRPr="00377F82" w:rsidRDefault="005E675E" w:rsidP="004647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E675E" w:rsidRPr="00377F82" w:rsidRDefault="005E675E" w:rsidP="004647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377F82" w:rsidRDefault="005E675E" w:rsidP="004647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377F82" w:rsidRDefault="005E675E" w:rsidP="004647BC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:rsidR="005E675E" w:rsidRPr="00377F82" w:rsidRDefault="005E675E" w:rsidP="004647BC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5E675E" w:rsidRPr="00D51441" w:rsidRDefault="005E675E" w:rsidP="007D659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EA56CD" w:rsidRDefault="005E675E" w:rsidP="002C3CB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56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  <w:p w:rsidR="005E675E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992523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377F82" w:rsidTr="005E675E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377F82" w:rsidRDefault="005E675E" w:rsidP="00464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377F82" w:rsidTr="005E675E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464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377F82" w:rsidRDefault="005E675E" w:rsidP="004647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675E" w:rsidRPr="00377F82" w:rsidRDefault="005E675E" w:rsidP="004647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5E675E" w:rsidRPr="00377F82" w:rsidRDefault="005E675E" w:rsidP="004647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 о раду</w:t>
            </w:r>
          </w:p>
          <w:p w:rsidR="005E675E" w:rsidRPr="00377F82" w:rsidRDefault="005E675E" w:rsidP="004647B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51441" w:rsidRDefault="005E675E" w:rsidP="004647B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5E675E" w:rsidRPr="00377F82" w:rsidRDefault="005E675E" w:rsidP="004647B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</w:t>
            </w:r>
          </w:p>
          <w:p w:rsidR="005E675E" w:rsidRPr="00EA56CD" w:rsidRDefault="005E675E" w:rsidP="00EA56C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377F82" w:rsidRDefault="005E675E" w:rsidP="004647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5E675E" w:rsidRPr="00E64954" w:rsidRDefault="005E675E" w:rsidP="004647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5E675E" w:rsidRPr="00377F82" w:rsidRDefault="005E675E" w:rsidP="004647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5E675E" w:rsidRPr="00377F82" w:rsidRDefault="005E675E" w:rsidP="004647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tbl>
      <w:tblPr>
        <w:tblpPr w:leftFromText="180" w:rightFromText="180" w:vertAnchor="text" w:horzAnchor="margin" w:tblpY="-9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5E675E" w:rsidRPr="00B036F7" w:rsidTr="005E675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B036F7" w:rsidTr="005E675E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B036F7" w:rsidTr="005E675E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75E" w:rsidRPr="000A3858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Радно време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7E0009" w:rsidRDefault="005E675E" w:rsidP="00EA56CD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знања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појму и врстама радног времена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43E92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F43E92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B036F7" w:rsidTr="005E675E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B036F7" w:rsidTr="005E675E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радног времена;</w:t>
            </w:r>
          </w:p>
          <w:p w:rsidR="005E675E" w:rsidRPr="00B036F7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различите врсте радног времена.</w:t>
            </w:r>
          </w:p>
          <w:p w:rsidR="005E675E" w:rsidRPr="00B036F7" w:rsidRDefault="005E675E" w:rsidP="005E675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E675E" w:rsidRPr="00E540AA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024D8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5E675E" w:rsidRPr="00B036F7" w:rsidRDefault="005E675E" w:rsidP="00EA56CD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5E675E" w:rsidRPr="00B036F7" w:rsidTr="005E675E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B036F7" w:rsidTr="005E675E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 о раду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51441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5E675E" w:rsidRPr="00377F82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</w:t>
            </w:r>
          </w:p>
          <w:p w:rsidR="005E675E" w:rsidRPr="00E64954" w:rsidRDefault="005E675E" w:rsidP="00EA56C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5E675E" w:rsidRPr="00E64954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5E675E" w:rsidRPr="00B036F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5E675E" w:rsidRPr="00EA56CD" w:rsidRDefault="005E675E" w:rsidP="002C3CB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56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W w:w="14218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5E675E" w:rsidRPr="00B036F7" w:rsidTr="005E675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B036F7" w:rsidTr="005E675E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B036F7" w:rsidTr="005E675E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727CD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Одмори и одсуства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7E0009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појму и врстама одмора и одсуства радника;</w:t>
            </w:r>
          </w:p>
          <w:p w:rsidR="005E675E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оспособљавње за састављање решења о годишњем одмору и одсуств;</w:t>
            </w:r>
          </w:p>
          <w:p w:rsidR="005E675E" w:rsidRPr="002A0A53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оспособљавати за: самостално проналажење, систематизовање и коришћење информација из различитих извора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B036F7" w:rsidTr="005E675E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B036F7" w:rsidTr="005E675E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врсте одмора;</w:t>
            </w:r>
          </w:p>
          <w:p w:rsidR="005E675E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састави решење о годишњем одмору;</w:t>
            </w:r>
          </w:p>
          <w:p w:rsidR="005E675E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одморе од одсуства</w:t>
            </w:r>
          </w:p>
          <w:p w:rsidR="005E675E" w:rsidRPr="00B036F7" w:rsidRDefault="005E675E" w:rsidP="005E675E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мировање радног односа.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E675E" w:rsidRPr="00E540AA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024D8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5E675E" w:rsidRPr="00B036F7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5E675E" w:rsidRPr="00B036F7" w:rsidTr="005E675E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B036F7" w:rsidTr="005E675E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51441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5E675E" w:rsidRPr="00377F82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</w:t>
            </w:r>
          </w:p>
          <w:p w:rsidR="005E675E" w:rsidRPr="00E64954" w:rsidRDefault="005E675E" w:rsidP="00EA56C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5E675E" w:rsidRPr="00E64954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5E675E" w:rsidRPr="00B036F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5E675E" w:rsidRDefault="005E675E" w:rsidP="002C3CB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56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56CD" w:rsidRP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675E" w:rsidRPr="00B036F7" w:rsidTr="005E675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B036F7" w:rsidTr="005E675E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B036F7" w:rsidTr="005E675E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727CD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Право на зараде и накнаде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637DA1" w:rsidRDefault="005E675E" w:rsidP="00EA56CD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упознавање са појмом зараде и накнаде зараде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D45852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EA70E8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B036F7" w:rsidTr="005E675E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B036F7" w:rsidTr="005E675E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637DA1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разликовати зараду од накнаде зараде;</w:t>
            </w:r>
          </w:p>
          <w:p w:rsidR="005E675E" w:rsidRPr="00637DA1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објаснити поступак утврђивања цене рада;</w:t>
            </w:r>
          </w:p>
          <w:p w:rsidR="005E675E" w:rsidRPr="004D4811" w:rsidRDefault="005E675E" w:rsidP="00EA56CD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A56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објаснити накнаду зараде и друга примања.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E675E" w:rsidRPr="00E540AA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024D8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5E675E" w:rsidRPr="00B036F7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B036F7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Октобар, новембар</w:t>
            </w:r>
          </w:p>
        </w:tc>
      </w:tr>
      <w:tr w:rsidR="005E675E" w:rsidRPr="00B036F7" w:rsidTr="005E675E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761C04" w:rsidTr="005E675E">
        <w:trPr>
          <w:trHeight w:val="53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5E675E" w:rsidRPr="00761C04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51441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5E675E" w:rsidRPr="00377F82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</w:t>
            </w:r>
          </w:p>
          <w:p w:rsidR="005E675E" w:rsidRPr="00EA56CD" w:rsidRDefault="005E675E" w:rsidP="00EA56C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ност</w:t>
            </w: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A56CD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A56CD" w:rsidRPr="00B036F7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5E675E" w:rsidRPr="00637DA1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5E675E" w:rsidRPr="00B036F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5E675E" w:rsidRPr="00EA56CD" w:rsidRDefault="005E675E" w:rsidP="002C3CB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56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5E675E" w:rsidRPr="00761C04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461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5E675E" w:rsidRPr="00B036F7" w:rsidTr="005E675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B036F7" w:rsidTr="005E675E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B036F7" w:rsidTr="005E675E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727CD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Одговорност запослених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D08F9" w:rsidRDefault="005E675E" w:rsidP="005E675E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упознавање са одговорношћу запослених и материјалном одговорношћу запослених.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B036F7" w:rsidTr="005E675E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B036F7" w:rsidTr="005E675E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6547E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асни појам одговорности</w:t>
            </w:r>
          </w:p>
          <w:p w:rsidR="005E675E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дисциплинске мере води дисциплински поступак</w:t>
            </w:r>
          </w:p>
          <w:p w:rsidR="005E675E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разлоге удаљења запосленог</w:t>
            </w:r>
          </w:p>
          <w:p w:rsidR="005E675E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материјалне одговорности</w:t>
            </w:r>
          </w:p>
          <w:p w:rsidR="005E675E" w:rsidRPr="004D4811" w:rsidRDefault="005E675E" w:rsidP="00EA56CD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6C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утврђивање штете и поступак пред судом.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E675E" w:rsidRPr="00E540AA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024D8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  <w:p w:rsidR="005E675E" w:rsidRPr="00B036F7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децембар, јануар</w:t>
            </w:r>
          </w:p>
        </w:tc>
      </w:tr>
      <w:tr w:rsidR="005E675E" w:rsidRPr="00B036F7" w:rsidTr="005E675E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D6547E" w:rsidTr="005E675E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51441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5E675E" w:rsidRPr="00377F82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</w:t>
            </w:r>
          </w:p>
          <w:p w:rsidR="005E675E" w:rsidRPr="00E64954" w:rsidRDefault="005E675E" w:rsidP="00EA56C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 xml:space="preserve">српски језик и </w:t>
            </w:r>
            <w:r w:rsidRPr="00377F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књижевност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 знања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E675E" w:rsidRPr="00B036F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5E675E" w:rsidRPr="00D6547E" w:rsidRDefault="005E675E" w:rsidP="00EA56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56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5E675E" w:rsidRPr="00B036F7" w:rsidTr="005E675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B036F7" w:rsidTr="005E675E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B036F7" w:rsidTr="005E675E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727CD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Престанак радног односа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D08F9" w:rsidRDefault="005E675E" w:rsidP="005E675E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упознавање са појмом и случајевима престанка радног односа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B036F7" w:rsidTr="005E675E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B036F7" w:rsidTr="005E675E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6547E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асни појам престанка радног односа</w:t>
            </w:r>
          </w:p>
          <w:p w:rsidR="005E675E" w:rsidRPr="00830B0C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случајеве престанка радног односа</w:t>
            </w:r>
          </w:p>
          <w:p w:rsidR="005E675E" w:rsidRPr="00EA56CD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отказни рок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E675E" w:rsidRPr="00E540AA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024D8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5E675E" w:rsidRDefault="005E675E" w:rsidP="00EA56CD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  <w:p w:rsidR="00EA56CD" w:rsidRPr="00B036F7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 , април</w:t>
            </w:r>
          </w:p>
        </w:tc>
      </w:tr>
      <w:tr w:rsidR="005E675E" w:rsidRPr="00B036F7" w:rsidTr="005E675E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D6547E" w:rsidTr="005E675E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51441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5E675E" w:rsidRPr="00377F82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</w:t>
            </w:r>
          </w:p>
          <w:p w:rsidR="005E675E" w:rsidRPr="00EA56CD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EA56CD" w:rsidRPr="00377F82" w:rsidRDefault="00EA56CD" w:rsidP="00EA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E64954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E675E" w:rsidRPr="00B036F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5E675E" w:rsidRDefault="005E675E" w:rsidP="005E675E">
            <w:pPr>
              <w:tabs>
                <w:tab w:val="left" w:pos="468"/>
                <w:tab w:val="left" w:pos="3528"/>
              </w:tabs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D6547E" w:rsidRDefault="005E675E" w:rsidP="005E675E">
            <w:pPr>
              <w:tabs>
                <w:tab w:val="left" w:pos="468"/>
                <w:tab w:val="left" w:pos="3528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</w:r>
          </w:p>
        </w:tc>
      </w:tr>
      <w:tr w:rsidR="005E675E" w:rsidRPr="00B036F7" w:rsidTr="005E675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675E" w:rsidRPr="00B036F7" w:rsidTr="005E675E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675E" w:rsidRPr="00B036F7" w:rsidTr="005E675E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727CD3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Заштита права запослених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D08F9" w:rsidRDefault="005E675E" w:rsidP="005E675E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упознавање са појмом и облицима заштите права запослених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377F82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675E" w:rsidRPr="00B036F7" w:rsidTr="005E675E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675E" w:rsidRPr="00B036F7" w:rsidTr="005E675E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6547E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асни обавезу заштите права запослених и доношење аката у тој области</w:t>
            </w:r>
          </w:p>
          <w:p w:rsidR="005E675E" w:rsidRDefault="005E675E" w:rsidP="005E675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облике заштите права запослених</w:t>
            </w:r>
          </w:p>
          <w:p w:rsidR="005E675E" w:rsidRPr="00EA56CD" w:rsidRDefault="005E675E" w:rsidP="002C3CB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6C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посебна права жена, омладине и инвалида.</w:t>
            </w:r>
          </w:p>
          <w:p w:rsidR="005E675E" w:rsidRPr="004D4811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E675E" w:rsidRPr="00E540AA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E675E" w:rsidRPr="00B036F7" w:rsidRDefault="005E675E" w:rsidP="005E675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024D8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5E675E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  <w:p w:rsidR="005E675E" w:rsidRPr="00B036F7" w:rsidRDefault="005E675E" w:rsidP="005E675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Pr="00B036F7" w:rsidRDefault="005E675E" w:rsidP="005E675E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5E675E" w:rsidRPr="00B036F7" w:rsidTr="005E675E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E675E" w:rsidRPr="00B036F7" w:rsidRDefault="005E675E" w:rsidP="005E6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675E" w:rsidRPr="00D6547E" w:rsidTr="005E675E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75E" w:rsidRPr="00B036F7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5E675E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5E675E" w:rsidRPr="00B036F7" w:rsidRDefault="005E675E" w:rsidP="005E675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5E" w:rsidRPr="00D51441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5E675E" w:rsidRPr="00377F82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</w:t>
            </w:r>
          </w:p>
          <w:p w:rsidR="005E675E" w:rsidRPr="00377F82" w:rsidRDefault="005E675E" w:rsidP="005E675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5E675E" w:rsidRPr="00E64954" w:rsidRDefault="005E675E" w:rsidP="005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E675E" w:rsidRPr="00B036F7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5E675E" w:rsidRDefault="005E675E" w:rsidP="005E675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5E675E" w:rsidRPr="00D6547E" w:rsidRDefault="005E675E" w:rsidP="005E675E">
            <w:pPr>
              <w:tabs>
                <w:tab w:val="left" w:pos="3528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</w:r>
          </w:p>
        </w:tc>
      </w:tr>
    </w:tbl>
    <w:p w:rsidR="00EA56CD" w:rsidRDefault="00EA56CD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EA56C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4"/>
        <w:gridCol w:w="1504"/>
        <w:gridCol w:w="6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5"/>
        <w:gridCol w:w="21"/>
        <w:gridCol w:w="199"/>
        <w:gridCol w:w="6"/>
        <w:gridCol w:w="353"/>
        <w:gridCol w:w="366"/>
        <w:gridCol w:w="1175"/>
      </w:tblGrid>
      <w:tr w:rsidR="00060F7D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060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060F7D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Систем обезбеђења</w:t>
            </w:r>
          </w:p>
        </w:tc>
      </w:tr>
      <w:tr w:rsidR="00060F7D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060F7D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060F7D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60F7D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060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Систем обезбеђења за 2,3 и 4 разред правне и биротехничке школе, Мићо Бошковић, ЗУНС Београд</w:t>
            </w:r>
          </w:p>
        </w:tc>
      </w:tr>
      <w:tr w:rsidR="00060F7D" w:rsidRPr="00212EAC" w:rsidTr="0079495B">
        <w:trPr>
          <w:gridAfter w:val="4"/>
          <w:wAfter w:w="1900" w:type="dxa"/>
        </w:trPr>
        <w:tc>
          <w:tcPr>
            <w:tcW w:w="12667" w:type="dxa"/>
            <w:gridSpan w:val="3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F7D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0F7D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60F7D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0F7D" w:rsidRPr="00212EAC" w:rsidRDefault="008D7D6C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Нормативно регулисање система безбедности</w:t>
            </w: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8D7D6C" w:rsidRDefault="008D7D6C" w:rsidP="008D7D6C">
            <w:pPr>
              <w:numPr>
                <w:ilvl w:val="0"/>
                <w:numId w:val="14"/>
              </w:num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нормативном регулисању система безбедности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8D7D6C" w:rsidRDefault="008D7D6C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8D7D6C" w:rsidRDefault="008D7D6C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8D7D6C" w:rsidRDefault="008D7D6C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60F7D" w:rsidRPr="00212EAC" w:rsidTr="0079495B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0F7D" w:rsidRPr="00212EAC" w:rsidRDefault="00060F7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60F7D" w:rsidRPr="00212EAC" w:rsidRDefault="00060F7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068E1" w:rsidRPr="00212EAC" w:rsidTr="0079495B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E1" w:rsidRPr="006D47E5" w:rsidRDefault="00E068E1" w:rsidP="00E068E1">
            <w:pPr>
              <w:numPr>
                <w:ilvl w:val="0"/>
                <w:numId w:val="18"/>
              </w:num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D47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објасни настанак и развој колекривних уговора</w:t>
            </w:r>
          </w:p>
          <w:p w:rsidR="00E068E1" w:rsidRPr="006D47E5" w:rsidRDefault="00E068E1" w:rsidP="00E068E1">
            <w:pPr>
              <w:numPr>
                <w:ilvl w:val="0"/>
                <w:numId w:val="18"/>
              </w:num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D47E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Разликује врсте заштите запослених по колективним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</w:t>
            </w:r>
            <w:r w:rsidRPr="006D47E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говорима</w:t>
            </w:r>
          </w:p>
          <w:p w:rsidR="00E068E1" w:rsidRDefault="00E068E1" w:rsidP="00E068E1">
            <w:pPr>
              <w:numPr>
                <w:ilvl w:val="0"/>
                <w:numId w:val="18"/>
              </w:num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међународне норме заштите запослених</w:t>
            </w:r>
          </w:p>
          <w:p w:rsidR="00E068E1" w:rsidRDefault="00E068E1" w:rsidP="00E068E1">
            <w:pPr>
              <w:numPr>
                <w:ilvl w:val="0"/>
                <w:numId w:val="18"/>
              </w:num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Упознат са начином нормативног регулисања обавезе обезбеђења противпожарне заштите и интерним прописима</w:t>
            </w: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68E1" w:rsidRPr="008D7D6C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E1" w:rsidRPr="00377F82" w:rsidRDefault="00E068E1" w:rsidP="00E068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068E1" w:rsidRPr="00377F82" w:rsidRDefault="00E068E1" w:rsidP="00E068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068E1" w:rsidRPr="00377F82" w:rsidRDefault="00E068E1" w:rsidP="00E068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068E1" w:rsidRPr="001F4B79" w:rsidRDefault="00E068E1" w:rsidP="00E068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068E1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068E1" w:rsidRPr="00377F82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E1" w:rsidRPr="00377F82" w:rsidRDefault="00E068E1" w:rsidP="00E068E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:rsidR="00E068E1" w:rsidRPr="00377F82" w:rsidRDefault="00E068E1" w:rsidP="00E068E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E068E1" w:rsidRPr="00377F82" w:rsidRDefault="00E068E1" w:rsidP="00E068E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068E1" w:rsidRPr="00D51441" w:rsidRDefault="00E068E1" w:rsidP="00E068E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068E1" w:rsidRDefault="00E068E1" w:rsidP="00E068E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октобар, новембар</w:t>
            </w:r>
          </w:p>
          <w:p w:rsidR="00E068E1" w:rsidRPr="00377F82" w:rsidRDefault="00E068E1" w:rsidP="00E068E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068E1" w:rsidRPr="00212EAC" w:rsidTr="0079495B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068E1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68E1" w:rsidRPr="00377F82" w:rsidRDefault="00E068E1" w:rsidP="00E068E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068E1" w:rsidRPr="00377F82" w:rsidRDefault="00E068E1" w:rsidP="00E068E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068E1" w:rsidRPr="00377F82" w:rsidRDefault="00E068E1" w:rsidP="00E068E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068E1" w:rsidRPr="00EE53FC" w:rsidRDefault="00E068E1" w:rsidP="00E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68E1" w:rsidRPr="00EE53FC" w:rsidRDefault="00E068E1" w:rsidP="00E068E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служба обезбеђења, заштита од пожара и заштита на раду.</w:t>
            </w:r>
          </w:p>
          <w:p w:rsidR="00E068E1" w:rsidRPr="00377F82" w:rsidRDefault="00E068E1" w:rsidP="00E068E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68E1" w:rsidRPr="00377F82" w:rsidRDefault="00E068E1" w:rsidP="00E068E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E068E1" w:rsidRPr="00E64954" w:rsidRDefault="00E068E1" w:rsidP="00E068E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E068E1" w:rsidRPr="00377F82" w:rsidRDefault="00E068E1" w:rsidP="00E068E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E068E1" w:rsidRPr="00377F82" w:rsidRDefault="00E068E1" w:rsidP="00E068E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E068E1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068E1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E1" w:rsidRPr="00212EAC" w:rsidRDefault="00E068E1" w:rsidP="00E06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068E1" w:rsidRPr="00212EAC" w:rsidRDefault="00E068E1" w:rsidP="00E0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857F0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Физичко обезбеђење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F0" w:rsidRPr="00EE53FC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знања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појму, организацији и функционисању службе физичког обезбеђења</w:t>
            </w:r>
          </w:p>
          <w:p w:rsidR="000857F0" w:rsidRPr="00B036F7" w:rsidRDefault="000857F0" w:rsidP="000857F0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F43E92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B036F7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B036F7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F43E92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857F0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857F0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722F7A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појам, организацију и функционисање система физичког обезбеђења у предузећу и установи;</w:t>
            </w:r>
          </w:p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задатке учесника физичког обезбеђења;</w:t>
            </w:r>
          </w:p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појам, врсте и облике заштите пословне тајне;</w:t>
            </w:r>
          </w:p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начине контроле пријема страних лица</w:t>
            </w:r>
          </w:p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води евеиденцију службе физичког обезбеђења</w:t>
            </w:r>
          </w:p>
          <w:p w:rsidR="000857F0" w:rsidRDefault="000857F0" w:rsidP="000857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857F0" w:rsidRDefault="000857F0" w:rsidP="000857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857F0" w:rsidRPr="00B036F7" w:rsidRDefault="000857F0" w:rsidP="000857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F0" w:rsidRPr="00B036F7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0857F0" w:rsidRPr="00B036F7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0857F0" w:rsidRPr="00E540AA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0857F0" w:rsidRPr="00B036F7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F0" w:rsidRPr="00024D8E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0857F0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0857F0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0857F0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0857F0" w:rsidRPr="00B036F7" w:rsidRDefault="000857F0" w:rsidP="000857F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57F0" w:rsidRPr="00B036F7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новембар, децембар, јануар, фебруар</w:t>
            </w:r>
          </w:p>
        </w:tc>
      </w:tr>
      <w:tr w:rsidR="000857F0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857F0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57F0" w:rsidRDefault="000857F0" w:rsidP="000857F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0857F0" w:rsidRPr="00B036F7" w:rsidRDefault="000857F0" w:rsidP="000857F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0857F0" w:rsidRPr="005D59EC" w:rsidRDefault="000857F0" w:rsidP="000857F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57F0" w:rsidRPr="00EE53FC" w:rsidRDefault="000857F0" w:rsidP="000857F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служба обезбеђења, заштита од пожара и заштита на раду.</w:t>
            </w:r>
          </w:p>
          <w:p w:rsidR="000857F0" w:rsidRPr="00E64954" w:rsidRDefault="000857F0" w:rsidP="000857F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857F0" w:rsidRDefault="000857F0" w:rsidP="000857F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0857F0" w:rsidRPr="00E64954" w:rsidRDefault="000857F0" w:rsidP="000857F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0857F0" w:rsidRPr="00B036F7" w:rsidRDefault="000857F0" w:rsidP="000857F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0857F0" w:rsidRPr="00B036F7" w:rsidRDefault="000857F0" w:rsidP="000857F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857F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0857F0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857F0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857F0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57F0" w:rsidRPr="000857F0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Организација заштите</w:t>
            </w: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организацији и спровођењу заштите</w:t>
            </w:r>
          </w:p>
          <w:p w:rsidR="000857F0" w:rsidRPr="00EF1EBE" w:rsidRDefault="000857F0" w:rsidP="000857F0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B036F7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B036F7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B036F7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B036F7" w:rsidRDefault="000857F0" w:rsidP="00085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857F0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857F0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начине организације и спровођење заштите;</w:t>
            </w:r>
          </w:p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објекте заштите у оквиру државне безбедности;</w:t>
            </w:r>
          </w:p>
          <w:p w:rsidR="000857F0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функцију јавног тужилаштва и улогу судова у организацији заштите;</w:t>
            </w:r>
          </w:p>
          <w:p w:rsidR="000857F0" w:rsidRPr="007B4B91" w:rsidRDefault="000857F0" w:rsidP="000857F0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мера за спречавање настајање штетних појава.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F0" w:rsidRPr="00B036F7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0857F0" w:rsidRPr="00B036F7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0857F0" w:rsidRPr="00E540AA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0857F0" w:rsidRPr="00B036F7" w:rsidRDefault="000857F0" w:rsidP="000857F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F0" w:rsidRPr="00024D8E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0857F0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0857F0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0857F0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0857F0" w:rsidRPr="00B036F7" w:rsidRDefault="000857F0" w:rsidP="000857F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857F0" w:rsidRPr="00B036F7" w:rsidRDefault="000857F0" w:rsidP="000857F0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март-јун</w:t>
            </w:r>
          </w:p>
        </w:tc>
      </w:tr>
      <w:tr w:rsidR="000857F0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857F0" w:rsidRPr="00212EAC" w:rsidRDefault="000857F0" w:rsidP="00085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857F0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57F0" w:rsidRPr="00212EAC" w:rsidRDefault="000857F0" w:rsidP="00085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57F0" w:rsidRDefault="000857F0" w:rsidP="000857F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0857F0" w:rsidRPr="00B036F7" w:rsidRDefault="000857F0" w:rsidP="000857F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0857F0" w:rsidRPr="001310D0" w:rsidRDefault="000857F0" w:rsidP="000857F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57F0" w:rsidRPr="00EE53FC" w:rsidRDefault="000857F0" w:rsidP="000857F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служба обезбеђења, заштита од пожара и заштита на раду.</w:t>
            </w:r>
          </w:p>
          <w:p w:rsidR="000857F0" w:rsidRPr="00E64954" w:rsidRDefault="000857F0" w:rsidP="000857F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857F0" w:rsidRDefault="000857F0" w:rsidP="000857F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0857F0" w:rsidRPr="00E64954" w:rsidRDefault="000857F0" w:rsidP="000857F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0857F0" w:rsidRPr="00B036F7" w:rsidRDefault="000857F0" w:rsidP="000857F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0857F0" w:rsidRPr="000857F0" w:rsidRDefault="000857F0" w:rsidP="001845D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857F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0857F0" w:rsidRPr="00B036F7" w:rsidRDefault="000857F0" w:rsidP="0008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82577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582577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Заштита од пожара и заштита на раду</w:t>
            </w:r>
          </w:p>
        </w:tc>
      </w:tr>
      <w:tr w:rsidR="00582577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582577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582577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82577" w:rsidRPr="00212EAC" w:rsidTr="0079495B">
        <w:trPr>
          <w:gridAfter w:val="4"/>
          <w:wAfter w:w="1900" w:type="dxa"/>
        </w:trPr>
        <w:tc>
          <w:tcPr>
            <w:tcW w:w="446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</w:rPr>
              <w:t>Противпожарна превентива-Никола Клеут 650-02-5/97-03 од 4.3.1997.</w:t>
            </w:r>
          </w:p>
          <w:p w:rsidR="00582577" w:rsidRPr="00582577" w:rsidRDefault="00582577" w:rsidP="0058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</w:rPr>
              <w:t>Тактика гашења пожара-Драган Млађан 650-02-03/97-03 од4.3.1997.</w:t>
            </w:r>
          </w:p>
          <w:p w:rsidR="00582577" w:rsidRPr="00582577" w:rsidRDefault="00582577" w:rsidP="0058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</w:rPr>
              <w:t>Утврђивање узрока пожара-Радослав Костић</w:t>
            </w:r>
          </w:p>
          <w:p w:rsidR="00582577" w:rsidRPr="00582577" w:rsidRDefault="00582577" w:rsidP="0058257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582577" w:rsidRPr="00212EAC" w:rsidTr="0079495B">
        <w:trPr>
          <w:gridAfter w:val="4"/>
          <w:wAfter w:w="1900" w:type="dxa"/>
        </w:trPr>
        <w:tc>
          <w:tcPr>
            <w:tcW w:w="12667" w:type="dxa"/>
            <w:gridSpan w:val="3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82577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82577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82577" w:rsidRPr="00212EAC" w:rsidRDefault="00582577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82577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57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Превентивне мере у заштити од пожара</w:t>
            </w: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појма и врста превентивних мера,пожарног оптерећења и класификације индустријских објеката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82577" w:rsidRPr="00212EAC" w:rsidTr="0079495B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82577" w:rsidRPr="00212EAC" w:rsidTr="0079495B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превентивне мере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превентивне мере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организацију превентивних мера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пожарно оптерећење 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класификацију индустријских објеката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82577" w:rsidRPr="00582577" w:rsidRDefault="00582577" w:rsidP="005825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82577" w:rsidRPr="00582577" w:rsidRDefault="00582577" w:rsidP="005825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582577" w:rsidRPr="00582577" w:rsidRDefault="00582577" w:rsidP="005825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82577" w:rsidRPr="00582577" w:rsidRDefault="00582577" w:rsidP="005825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82577" w:rsidRPr="00212EAC" w:rsidTr="0079495B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82577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</w:t>
            </w: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интернета на задату тему 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физика</w:t>
            </w:r>
            <w:r w:rsidRPr="005825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хемија</w:t>
            </w:r>
          </w:p>
        </w:tc>
        <w:tc>
          <w:tcPr>
            <w:tcW w:w="475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582577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82577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82577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Технолошке мере у заштити од пожара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процеса горења различитих материја,елементе,услове и продукте горења;узроке пожара;процес гашења,методе и средства за гашење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582577" w:rsidRDefault="00582577" w:rsidP="005825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82577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82577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основне појмове о технологији и технолошким процесима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карактеристике хемијске, дрвене,текстилне индустрије и индустрије нафте и експлозива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мере заштите претходних индустрија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основне узроке пожара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мере заштите пожара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82577" w:rsidRPr="00582577" w:rsidRDefault="00582577" w:rsidP="005825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82577" w:rsidRPr="00582577" w:rsidRDefault="00582577" w:rsidP="005825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582577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82577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582577" w:rsidRPr="00582577" w:rsidRDefault="00582577" w:rsidP="005825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2577" w:rsidRPr="00582577" w:rsidRDefault="00582577" w:rsidP="005825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</w:t>
            </w:r>
          </w:p>
          <w:p w:rsidR="00582577" w:rsidRDefault="00582577" w:rsidP="005825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82577" w:rsidRPr="00582577" w:rsidRDefault="00582577" w:rsidP="005825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82577" w:rsidRPr="00582577" w:rsidRDefault="00582577" w:rsidP="005825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582577" w:rsidRPr="00582577" w:rsidRDefault="00582577" w:rsidP="00582577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825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82577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82577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77" w:rsidRPr="00212EAC" w:rsidRDefault="00582577" w:rsidP="0058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82577" w:rsidRPr="00212EAC" w:rsidRDefault="00582577" w:rsidP="0058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212EAC" w:rsidRDefault="001845DD" w:rsidP="001845D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lang w:val="sr-Cyrl-RS"/>
              </w:rPr>
              <w:t>Урбанистичке мере заштите од пожара</w:t>
            </w: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основнихнпојмова о урбанизму и просторном пројектовању,уређењ и опремање локација, распоред објеката,хидрантска мрежа и противпожарне препреке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45DD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заједничке пожарне опасности у урбанизму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и објасни основне пожарне превентивне мере у урбанизму                   Објасни противпожарне препреке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845DD" w:rsidRPr="001845DD" w:rsidRDefault="001845DD" w:rsidP="001845D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1845DD" w:rsidRPr="001845DD" w:rsidRDefault="001845DD" w:rsidP="001845D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1845DD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 </w:t>
            </w:r>
          </w:p>
          <w:p w:rsidR="001845DD" w:rsidRPr="001845DD" w:rsidRDefault="001845DD" w:rsidP="001845D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1845DD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45DD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45DD" w:rsidRPr="00212EAC" w:rsidTr="0079495B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212EAC" w:rsidRDefault="001845DD" w:rsidP="001845D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lang w:val="sr-Cyrl-CS"/>
              </w:rPr>
              <w:t>Грађевинске мере заштите од пожара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 грађевинских материјала и конструкције објеката, подела зграда и </w:t>
            </w: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карактеристике, евакуација објеката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45DD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грађевинске материјале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конструкције објеката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и објасни мере заштите од пожара и евакуацију објеката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1845DD" w:rsidRPr="001845DD" w:rsidRDefault="001845DD" w:rsidP="001845D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1845DD" w:rsidRPr="001845DD" w:rsidRDefault="001845DD" w:rsidP="001845D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845DD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  </w:t>
            </w:r>
          </w:p>
          <w:p w:rsidR="001845DD" w:rsidRPr="001845DD" w:rsidRDefault="001845DD" w:rsidP="001845D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1845DD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845DD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212EAC" w:rsidRDefault="001845DD" w:rsidP="001845D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lang w:val="sr-Cyrl-CS"/>
              </w:rPr>
              <w:t>Машинске мере заштите од пожара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мера заштите од пожара у производњи и преради гвожђа,при термичкој обради метала, механичка обрада и дорада, саобраћајних средстава,грејање,вентилација,опрашивање и климатизација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1845DD" w:rsidRDefault="001845DD" w:rsidP="00184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845DD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мере заштите у машинству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мере заштите у различитим областима машинства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Разликује опасности приликом гашења пожара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основне елементе гашења пожара на различитим местима у машинству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:rsidR="001845DD" w:rsidRPr="001845DD" w:rsidRDefault="001845DD" w:rsidP="001845D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Вербалне методе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1845DD" w:rsidRPr="001845DD" w:rsidRDefault="001845DD" w:rsidP="001845D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Фабруар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1845DD" w:rsidRPr="001845DD" w:rsidRDefault="001845DD" w:rsidP="00184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845DD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45DD" w:rsidRPr="00212EAC" w:rsidRDefault="001845DD" w:rsidP="0018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845DD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45DD" w:rsidRPr="00212EAC" w:rsidRDefault="001845DD" w:rsidP="00184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  </w:t>
            </w:r>
          </w:p>
          <w:p w:rsidR="001845DD" w:rsidRPr="001845DD" w:rsidRDefault="001845DD" w:rsidP="001845D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845DD" w:rsidRPr="001845DD" w:rsidRDefault="001845DD" w:rsidP="001845D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1845DD" w:rsidRPr="001845DD" w:rsidRDefault="001845DD" w:rsidP="001845D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6C6EC2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6EC2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6EC2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Електротехничке мере заштите од пожара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мера заштите од пожара у електротехници и електростатици,електричним постројењима, инсталацијама, уређајима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6EC2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C6EC2" w:rsidRPr="001845DD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мере заштите у електротехници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мере заштите у различитим областима електротехнике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опасности приликом гашења пожара</w:t>
            </w:r>
          </w:p>
          <w:p w:rsid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основне елементе гашења пожара на различитим местима у електротехници</w:t>
            </w:r>
          </w:p>
          <w:p w:rsidR="006C6EC2" w:rsidRPr="006C6EC2" w:rsidRDefault="006C6EC2" w:rsidP="006C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C6EC2" w:rsidRPr="001845DD" w:rsidRDefault="006C6EC2" w:rsidP="006C6EC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6C6EC2" w:rsidRPr="001845DD" w:rsidRDefault="006C6EC2" w:rsidP="006C6EC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Мај </w:t>
            </w:r>
          </w:p>
          <w:p w:rsidR="006C6EC2" w:rsidRPr="001845DD" w:rsidRDefault="006C6EC2" w:rsidP="006C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6EC2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C6EC2" w:rsidRPr="001845DD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  </w:t>
            </w:r>
          </w:p>
          <w:p w:rsidR="006C6EC2" w:rsidRPr="001845DD" w:rsidRDefault="006C6EC2" w:rsidP="006C6EC2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C6EC2" w:rsidRPr="001845DD" w:rsidRDefault="006C6EC2" w:rsidP="006C6E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6C6EC2" w:rsidRPr="001845DD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845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6C6EC2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6EC2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6EC2" w:rsidRPr="00212EAC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Превентивно-техничка заштита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процене угрожености и план заштите од пожара,превентивно одржавање,системи за аутоматску дојаву и гашење пожара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C6EC2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C6EC2" w:rsidRPr="001845DD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процену угрожености и план заштите од пожара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превентивно одржавање уређаја,машина,инсталације,итд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системе за аутоматску дојаву и гашење пожара,заштита од пожара и осигурање имовине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C6EC2" w:rsidRPr="006C6EC2" w:rsidRDefault="006C6EC2" w:rsidP="006C6EC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6C6EC2" w:rsidRPr="006C6EC2" w:rsidRDefault="006C6EC2" w:rsidP="006C6EC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Јун  </w:t>
            </w:r>
          </w:p>
          <w:p w:rsidR="006C6EC2" w:rsidRPr="006C6EC2" w:rsidRDefault="006C6EC2" w:rsidP="006C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6EC2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C6EC2" w:rsidRPr="001845DD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  </w:t>
            </w:r>
          </w:p>
          <w:p w:rsidR="006C6EC2" w:rsidRPr="006C6EC2" w:rsidRDefault="006C6EC2" w:rsidP="006C6EC2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C6EC2" w:rsidRPr="006C6EC2" w:rsidRDefault="006C6EC2" w:rsidP="006C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6EC2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C6EC2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C6EC2" w:rsidRPr="00212EAC" w:rsidRDefault="006C6EC2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C6EC2" w:rsidRPr="006C6EC2" w:rsidTr="0079495B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 мерењем спољних фактора(температуре,влажности и кретања ваздуха,зрачење,електрицитет),употребе личних заштитних средстава,организовање спашавања људи и прве помоћи,употребом средстава за гашење и личне ватрогасне опреме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6C6EC2" w:rsidRPr="006C6EC2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C6EC2" w:rsidRPr="006C6EC2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измери темературу,влажност и кретање ваздуха, зрачење и електрицитет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употребу личних заштитних средстава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организацију спашавања људи и прву помоћ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гашење пожара на отвореним и затвореним просторима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C6EC2" w:rsidRPr="006C6EC2" w:rsidRDefault="006C6EC2" w:rsidP="006C6EC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6C6EC2" w:rsidRPr="006C6EC2" w:rsidRDefault="006C6EC2" w:rsidP="006C6EC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току школске године</w:t>
            </w:r>
          </w:p>
          <w:p w:rsidR="006C6EC2" w:rsidRPr="006C6EC2" w:rsidRDefault="006C6EC2" w:rsidP="006C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6EC2" w:rsidRPr="006C6EC2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C6EC2" w:rsidRPr="006C6EC2" w:rsidRDefault="006C6EC2" w:rsidP="006C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C6EC2" w:rsidRPr="006C6EC2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212EAC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6EC2" w:rsidRPr="006C6EC2" w:rsidRDefault="006C6EC2" w:rsidP="006C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  </w:t>
            </w:r>
          </w:p>
          <w:p w:rsidR="006C6EC2" w:rsidRPr="006C6EC2" w:rsidRDefault="006C6EC2" w:rsidP="006C6EC2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C6EC2" w:rsidRPr="006C6EC2" w:rsidRDefault="006C6EC2" w:rsidP="006C6E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6C6EC2" w:rsidRPr="006C6EC2" w:rsidRDefault="006C6EC2" w:rsidP="006C6EC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C6E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9495B" w:rsidRPr="00212EAC" w:rsidTr="0079495B">
        <w:trPr>
          <w:gridAfter w:val="3"/>
          <w:wAfter w:w="1894" w:type="dxa"/>
        </w:trPr>
        <w:tc>
          <w:tcPr>
            <w:tcW w:w="4472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79495B" w:rsidRPr="00212EAC" w:rsidTr="0079495B">
        <w:trPr>
          <w:gridAfter w:val="3"/>
          <w:wAfter w:w="1894" w:type="dxa"/>
        </w:trPr>
        <w:tc>
          <w:tcPr>
            <w:tcW w:w="447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Основи кривичног права и криминалистике</w:t>
            </w:r>
          </w:p>
        </w:tc>
      </w:tr>
      <w:tr w:rsidR="0079495B" w:rsidRPr="00212EAC" w:rsidTr="0079495B">
        <w:trPr>
          <w:gridAfter w:val="3"/>
          <w:wAfter w:w="1894" w:type="dxa"/>
        </w:trPr>
        <w:tc>
          <w:tcPr>
            <w:tcW w:w="447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79495B" w:rsidRPr="00212EAC" w:rsidTr="0079495B">
        <w:trPr>
          <w:gridAfter w:val="3"/>
          <w:wAfter w:w="1894" w:type="dxa"/>
        </w:trPr>
        <w:tc>
          <w:tcPr>
            <w:tcW w:w="447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79495B" w:rsidRPr="00212EAC" w:rsidTr="0079495B">
        <w:trPr>
          <w:gridAfter w:val="3"/>
          <w:wAfter w:w="1894" w:type="dxa"/>
        </w:trPr>
        <w:tc>
          <w:tcPr>
            <w:tcW w:w="447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79495B" w:rsidRPr="00212EAC" w:rsidTr="0079495B">
        <w:trPr>
          <w:gridAfter w:val="3"/>
          <w:wAfter w:w="1894" w:type="dxa"/>
        </w:trPr>
        <w:tc>
          <w:tcPr>
            <w:tcW w:w="4472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79495B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9495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Основи кривичног права и криминалистике; аутор Бошковић Мићо; ЗУНС Београд</w:t>
            </w:r>
          </w:p>
        </w:tc>
      </w:tr>
      <w:tr w:rsidR="0079495B" w:rsidRPr="00212EAC" w:rsidTr="0079495B">
        <w:trPr>
          <w:gridAfter w:val="3"/>
          <w:wAfter w:w="1894" w:type="dxa"/>
        </w:trPr>
        <w:tc>
          <w:tcPr>
            <w:tcW w:w="12673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9495B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9495B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9495B" w:rsidRPr="00212EAC" w:rsidTr="00EC32B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79495B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Појам и предмет кривичног права</w:t>
            </w: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кривичном праву, значајем криминалистилке;</w:t>
            </w:r>
          </w:p>
          <w:p w:rsidR="0079495B" w:rsidRPr="00377F82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Овладавањем вештинама и формирањем вредносних ставова која доприносе развоју правне свести и примену кривичног права у пракси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377F82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377F82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377F82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377F82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9495B" w:rsidRPr="00212EAC" w:rsidTr="0079495B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9495B" w:rsidRPr="00212EAC" w:rsidTr="00EC32B3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832712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Стећи основна знања о кривичном праву</w:t>
            </w:r>
          </w:p>
          <w:p w:rsidR="0079495B" w:rsidRPr="00377F82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9495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Упознати се са изворима кривичног права у Србији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377F82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9495B" w:rsidRPr="00377F82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9495B" w:rsidRPr="00377F82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9495B" w:rsidRPr="00377F82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377F82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:rsidR="0079495B" w:rsidRPr="00377F82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79495B" w:rsidRPr="00D51441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  <w:p w:rsidR="0079495B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Default="0079495B" w:rsidP="00794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Default="0079495B" w:rsidP="00794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Default="0079495B" w:rsidP="00794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Pr="00992523" w:rsidRDefault="0079495B" w:rsidP="00794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9495B" w:rsidRPr="00212EAC" w:rsidTr="0079495B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9495B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Кривични законик </w:t>
            </w:r>
          </w:p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832712" w:rsidRDefault="0079495B" w:rsidP="0079495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правних поступака</w:t>
            </w:r>
          </w:p>
          <w:p w:rsidR="0079495B" w:rsidRPr="00377F82" w:rsidRDefault="0079495B" w:rsidP="0079495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79495B" w:rsidRPr="00377F82" w:rsidRDefault="0079495B" w:rsidP="0079495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задатак</w:t>
            </w:r>
          </w:p>
          <w:p w:rsidR="0079495B" w:rsidRPr="00377F82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79495B" w:rsidRPr="00E64954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79495B" w:rsidRPr="00377F82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79495B" w:rsidRPr="00377F82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79495B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9495B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9495B" w:rsidRPr="00212EAC" w:rsidTr="00EC32B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Кривично дело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знања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кривичном делу</w:t>
            </w:r>
          </w:p>
          <w:p w:rsidR="0079495B" w:rsidRPr="007E0009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F43E92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B036F7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B036F7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F43E92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9495B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9495B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3B3AD8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појам, елементе и биће КД</w:t>
            </w:r>
          </w:p>
          <w:p w:rsidR="0079495B" w:rsidRPr="003B3AD8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Разликује објекат и субјекат КД</w:t>
            </w:r>
          </w:p>
          <w:p w:rsidR="0079495B" w:rsidRPr="003B3AD8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Објасни елементе КД</w:t>
            </w:r>
          </w:p>
          <w:p w:rsidR="0079495B" w:rsidRPr="003B3AD8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Објасни основе који искључују постојање КД</w:t>
            </w:r>
          </w:p>
          <w:p w:rsidR="0079495B" w:rsidRPr="00B036F7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Дефинише деобу КД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9495B" w:rsidRPr="00E540AA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024D8E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79495B" w:rsidRPr="00B036F7" w:rsidRDefault="0079495B" w:rsidP="0079495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9495B" w:rsidRPr="00B036F7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септембар, октобар, новембар</w:t>
            </w:r>
          </w:p>
        </w:tc>
      </w:tr>
      <w:tr w:rsidR="0079495B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9495B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Кривични законик </w:t>
            </w:r>
          </w:p>
          <w:p w:rsidR="0079495B" w:rsidRPr="004C1791" w:rsidRDefault="0079495B" w:rsidP="0079495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832712" w:rsidRDefault="0079495B" w:rsidP="0079495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правних поступака</w:t>
            </w:r>
          </w:p>
          <w:p w:rsidR="0079495B" w:rsidRPr="00377F82" w:rsidRDefault="0079495B" w:rsidP="0079495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79495B" w:rsidRPr="00E64954" w:rsidRDefault="0079495B" w:rsidP="0079495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задатак</w:t>
            </w:r>
          </w:p>
          <w:p w:rsidR="0079495B" w:rsidRPr="00377F82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79495B" w:rsidRPr="00E64954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79495B" w:rsidRPr="00B036F7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79495B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9495B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9495B" w:rsidRPr="00212EAC" w:rsidTr="00EC32B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79495B" w:rsidRDefault="0079495B" w:rsidP="0079495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Кривична одговорност</w:t>
            </w:r>
          </w:p>
        </w:tc>
        <w:tc>
          <w:tcPr>
            <w:tcW w:w="3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3B3AD8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кривичној одговорности</w:t>
            </w:r>
          </w:p>
          <w:p w:rsidR="0079495B" w:rsidRPr="002A0A53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оспособљавати за: самостално проналажење, систематизовање и коришћење информација из различитих извора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B036F7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B036F7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B036F7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B036F7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9495B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9495B" w:rsidRPr="00212EAC" w:rsidTr="00EC32B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кривичне одговорности, урачунљивост, виност</w:t>
            </w:r>
          </w:p>
          <w:p w:rsidR="0079495B" w:rsidRPr="004C1791" w:rsidRDefault="0079495B" w:rsidP="0079495B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саучесништво, одговорност и кажњавање саучесника.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9495B" w:rsidRPr="00E540AA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024D8E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79495B" w:rsidRPr="00B036F7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9495B" w:rsidRPr="00B036F7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новембар, децембар, јануар</w:t>
            </w:r>
          </w:p>
        </w:tc>
      </w:tr>
      <w:tr w:rsidR="0079495B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9495B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9495B" w:rsidRPr="00377F82" w:rsidRDefault="0079495B" w:rsidP="0079495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Кривични законик </w:t>
            </w:r>
          </w:p>
          <w:p w:rsidR="0079495B" w:rsidRPr="00B036F7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832712" w:rsidRDefault="0079495B" w:rsidP="0079495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правних поступака</w:t>
            </w:r>
          </w:p>
          <w:p w:rsidR="0079495B" w:rsidRPr="00377F82" w:rsidRDefault="0079495B" w:rsidP="0079495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79495B" w:rsidRPr="004C1791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задатак</w:t>
            </w:r>
          </w:p>
          <w:p w:rsidR="0079495B" w:rsidRPr="00377F82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79495B" w:rsidRPr="00E64954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79495B" w:rsidRDefault="0079495B" w:rsidP="00EC32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949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79495B" w:rsidRDefault="0079495B" w:rsidP="0079495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949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79495B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Pr="00B036F7" w:rsidRDefault="0079495B" w:rsidP="00794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9495B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9495B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9495B" w:rsidRPr="00212EAC" w:rsidTr="00EC32B3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495B" w:rsidRPr="0079495B" w:rsidRDefault="0079495B" w:rsidP="0079495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Кривичне санкције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377F82" w:rsidRDefault="0079495B" w:rsidP="0079495B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стицање основних знања о појму, врстама и ефектима кривичних санкција</w:t>
            </w:r>
          </w:p>
          <w:p w:rsidR="0079495B" w:rsidRPr="00637DA1" w:rsidRDefault="0079495B" w:rsidP="0079495B">
            <w:pPr>
              <w:pStyle w:val="BodyText"/>
              <w:widowControl/>
              <w:ind w:left="288"/>
              <w:jc w:val="left"/>
              <w:rPr>
                <w:rFonts w:ascii="Times New Roman" w:hAnsi="Times New Roman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D45852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B036F7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Pr="004C1791" w:rsidRDefault="0079495B" w:rsidP="00794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EA70E8" w:rsidRDefault="0079495B" w:rsidP="0079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9495B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9495B" w:rsidRPr="00212EAC" w:rsidTr="00EC32B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4C1791" w:rsidRDefault="0079495B" w:rsidP="0079495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објасни појам КС</w:t>
            </w:r>
          </w:p>
          <w:p w:rsidR="0079495B" w:rsidRPr="004C1791" w:rsidRDefault="0079495B" w:rsidP="0079495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и дефинише КС</w:t>
            </w:r>
          </w:p>
          <w:p w:rsidR="0079495B" w:rsidRPr="004C1791" w:rsidRDefault="0079495B" w:rsidP="0079495B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наведе мере безбедности</w:t>
            </w:r>
          </w:p>
          <w:p w:rsidR="0079495B" w:rsidRPr="004D4811" w:rsidRDefault="0079495B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A43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објасни застарелост, амнестију и </w:t>
            </w:r>
            <w:r w:rsidR="003A43C1" w:rsidRPr="003A43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помиловање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9495B" w:rsidRPr="00E540AA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9495B" w:rsidRPr="00B036F7" w:rsidRDefault="0079495B" w:rsidP="0079495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5B" w:rsidRPr="00024D8E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79495B" w:rsidRDefault="0079495B" w:rsidP="0079495B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79495B" w:rsidRPr="00B036F7" w:rsidRDefault="0079495B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</w:tc>
        <w:tc>
          <w:tcPr>
            <w:tcW w:w="2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9495B" w:rsidRDefault="0079495B" w:rsidP="0079495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9495B" w:rsidRPr="00C02ACF" w:rsidRDefault="0079495B" w:rsidP="0079495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Јануар, фебруар</w:t>
            </w:r>
          </w:p>
        </w:tc>
      </w:tr>
      <w:tr w:rsidR="0079495B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9495B" w:rsidRPr="00212EAC" w:rsidRDefault="0079495B" w:rsidP="0079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9495B" w:rsidRPr="00212EAC" w:rsidRDefault="0079495B" w:rsidP="00794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A43C1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377F8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A43C1" w:rsidRPr="00377F8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A43C1" w:rsidRPr="00377F8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Кривични законик </w:t>
            </w:r>
          </w:p>
          <w:p w:rsidR="003A43C1" w:rsidRPr="00761C04" w:rsidRDefault="003A43C1" w:rsidP="003A43C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832712" w:rsidRDefault="003A43C1" w:rsidP="003A43C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правних поступака</w:t>
            </w:r>
          </w:p>
          <w:p w:rsidR="003A43C1" w:rsidRPr="00377F82" w:rsidRDefault="003A43C1" w:rsidP="003A43C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A43C1" w:rsidRPr="00B036F7" w:rsidRDefault="003A43C1" w:rsidP="003A43C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задатак</w:t>
            </w:r>
          </w:p>
          <w:p w:rsidR="003A43C1" w:rsidRPr="00377F82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A43C1" w:rsidRPr="00E64954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A43C1" w:rsidRPr="000A4232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42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3A43C1" w:rsidRPr="00212EAC" w:rsidTr="0079495B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A43C1" w:rsidRPr="00212EAC" w:rsidTr="0079495B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A43C1" w:rsidRPr="00212EAC" w:rsidTr="00EC32B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3A43C1" w:rsidRDefault="003A43C1" w:rsidP="003A43C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Кривична дела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3A43C1" w:rsidRDefault="003A43C1" w:rsidP="003A43C1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упознавање са најчешћим облицима КД</w:t>
            </w:r>
          </w:p>
          <w:p w:rsidR="003A43C1" w:rsidRDefault="003A43C1" w:rsidP="003A43C1">
            <w:pPr>
              <w:pStyle w:val="BodyText"/>
              <w:widowControl/>
              <w:jc w:val="center"/>
              <w:rPr>
                <w:rFonts w:ascii="Times New Roman" w:hAnsi="Times New Roman"/>
                <w:lang w:val="sr-Cyrl-RS"/>
              </w:rPr>
            </w:pPr>
          </w:p>
          <w:p w:rsidR="003A43C1" w:rsidRPr="00DD08F9" w:rsidRDefault="003A43C1" w:rsidP="003A43C1">
            <w:pPr>
              <w:pStyle w:val="BodyText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377F82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B036F7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B036F7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377F82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A43C1" w:rsidRPr="00212EAC" w:rsidTr="0079495B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A43C1" w:rsidRPr="00212EAC" w:rsidTr="00EC32B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5B4BAD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асни поједине врсте КД: </w:t>
            </w:r>
          </w:p>
          <w:p w:rsidR="003A43C1" w:rsidRPr="005B4BAD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уставног уређења</w:t>
            </w:r>
          </w:p>
          <w:p w:rsidR="003A43C1" w:rsidRPr="005B4BAD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државних органа</w:t>
            </w:r>
          </w:p>
          <w:p w:rsidR="003A43C1" w:rsidRPr="005B4BAD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живота и тела</w:t>
            </w:r>
          </w:p>
          <w:p w:rsidR="003A43C1" w:rsidRPr="005B4BAD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слободе и права грађана</w:t>
            </w:r>
          </w:p>
          <w:p w:rsidR="003A43C1" w:rsidRPr="005B4BAD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части и угледа</w:t>
            </w:r>
          </w:p>
          <w:p w:rsidR="003A43C1" w:rsidRPr="000A4232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достојанства личности</w:t>
            </w:r>
          </w:p>
          <w:p w:rsidR="003A43C1" w:rsidRPr="000A4232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брака и породице</w:t>
            </w:r>
          </w:p>
          <w:p w:rsidR="003A43C1" w:rsidRPr="000A4232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здравља људи</w:t>
            </w:r>
          </w:p>
          <w:p w:rsidR="003A43C1" w:rsidRPr="000A4232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опште сигурности</w:t>
            </w:r>
          </w:p>
          <w:p w:rsidR="003A43C1" w:rsidRPr="000A4232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привреде</w:t>
            </w:r>
          </w:p>
          <w:p w:rsidR="003A43C1" w:rsidRPr="000A4232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имовине и правосзђа</w:t>
            </w:r>
          </w:p>
          <w:p w:rsidR="003A43C1" w:rsidRPr="004D4811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3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против јавног реда и мира и службене дужности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B036F7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A43C1" w:rsidRPr="00B036F7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A43C1" w:rsidRPr="00E540AA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A43C1" w:rsidRPr="00B036F7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024D8E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A43C1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A43C1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A43C1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A43C1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  <w:p w:rsidR="003A43C1" w:rsidRPr="00B036F7" w:rsidRDefault="003A43C1" w:rsidP="003A43C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43C1" w:rsidRPr="00B036F7" w:rsidRDefault="003A43C1" w:rsidP="003A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Фебруар-мај</w:t>
            </w:r>
          </w:p>
        </w:tc>
      </w:tr>
      <w:tr w:rsidR="003A43C1" w:rsidRPr="00212EAC" w:rsidTr="0079495B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A43C1" w:rsidRPr="00212EAC" w:rsidTr="0079495B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377F8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A43C1" w:rsidRPr="00377F8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A43C1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Кривични законик</w:t>
            </w:r>
          </w:p>
          <w:p w:rsidR="003A43C1" w:rsidRPr="000A423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832712" w:rsidRDefault="003A43C1" w:rsidP="003A43C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правних поступака</w:t>
            </w:r>
          </w:p>
          <w:p w:rsidR="003A43C1" w:rsidRPr="00377F82" w:rsidRDefault="003A43C1" w:rsidP="003A43C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A43C1" w:rsidRPr="00E64954" w:rsidRDefault="003A43C1" w:rsidP="003A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задатак</w:t>
            </w:r>
          </w:p>
          <w:p w:rsidR="003A43C1" w:rsidRPr="00377F82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A43C1" w:rsidRPr="00E64954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A43C1" w:rsidRPr="00D6547E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42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3A43C1" w:rsidRPr="00212EAC" w:rsidTr="00EC32B3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A43C1" w:rsidRPr="00212EAC" w:rsidTr="00EC32B3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A43C1" w:rsidRPr="00212EAC" w:rsidRDefault="003A43C1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A43C1" w:rsidRPr="00212EAC" w:rsidTr="00EC32B3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3A43C1" w:rsidRDefault="003A43C1" w:rsidP="003A43C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Методика расветљавања појединих врста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кривичних дела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DD08F9" w:rsidRDefault="003A43C1" w:rsidP="003A43C1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 xml:space="preserve">упознавање са основним методама и средствима помоћу којих се откривају </w:t>
            </w:r>
            <w:r>
              <w:rPr>
                <w:rFonts w:ascii="Times New Roman" w:hAnsi="Times New Roman"/>
                <w:lang w:val="sr-Cyrl-RS"/>
              </w:rPr>
              <w:lastRenderedPageBreak/>
              <w:t>учиниоци појединих КД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377F82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B036F7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B036F7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377F82" w:rsidRDefault="003A43C1" w:rsidP="003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A43C1" w:rsidRPr="00212EAC" w:rsidTr="00EC32B3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A43C1" w:rsidRPr="00B036F7" w:rsidTr="00EC32B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0A4232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асни поједине метооде у расветљавању појединих КД, нарочито из обласи имовинских деликата као што су: крађе, разбојничке крађе, паљевине..</w:t>
            </w:r>
          </w:p>
          <w:p w:rsidR="003A43C1" w:rsidRPr="004D4811" w:rsidRDefault="003A43C1" w:rsidP="003A43C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3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препозна специфичности у вршењу увиђаја код појединих Кд-подмићивање, проневера, послуга..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B036F7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A43C1" w:rsidRPr="00B036F7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A43C1" w:rsidRPr="00E540AA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A43C1" w:rsidRPr="00B036F7" w:rsidRDefault="003A43C1" w:rsidP="003A43C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C1" w:rsidRPr="00024D8E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A43C1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A43C1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A43C1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A43C1" w:rsidRPr="00B036F7" w:rsidRDefault="003A43C1" w:rsidP="003A43C1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43C1" w:rsidRPr="00B036F7" w:rsidRDefault="003A43C1" w:rsidP="003A43C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Мај, јун</w:t>
            </w:r>
          </w:p>
        </w:tc>
      </w:tr>
      <w:tr w:rsidR="003A43C1" w:rsidRPr="00212EAC" w:rsidTr="00EC32B3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A43C1" w:rsidRPr="00212EAC" w:rsidRDefault="003A43C1" w:rsidP="003A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A43C1" w:rsidRPr="00D6547E" w:rsidTr="00EC32B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A43C1" w:rsidRPr="00212EAC" w:rsidRDefault="003A43C1" w:rsidP="003A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377F8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A43C1" w:rsidRPr="00377F8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A43C1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Кривични законик</w:t>
            </w:r>
          </w:p>
          <w:p w:rsidR="003A43C1" w:rsidRPr="000A4232" w:rsidRDefault="003A43C1" w:rsidP="003A43C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43C1" w:rsidRPr="00832712" w:rsidRDefault="003A43C1" w:rsidP="003A43C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правних поступака</w:t>
            </w:r>
          </w:p>
          <w:p w:rsidR="003A43C1" w:rsidRPr="00377F82" w:rsidRDefault="003A43C1" w:rsidP="003A43C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A43C1" w:rsidRPr="00E64954" w:rsidRDefault="003A43C1" w:rsidP="003A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задатак</w:t>
            </w:r>
          </w:p>
          <w:p w:rsidR="003A43C1" w:rsidRPr="00377F82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A43C1" w:rsidRPr="00E64954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A43C1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A43C1" w:rsidRPr="00D6547E" w:rsidRDefault="003A43C1" w:rsidP="003A43C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42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p w:rsidR="00EC7219" w:rsidRDefault="00EC7219" w:rsidP="00A462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EC721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28"/>
        <w:gridCol w:w="137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108"/>
        <w:gridCol w:w="97"/>
        <w:gridCol w:w="353"/>
        <w:gridCol w:w="366"/>
        <w:gridCol w:w="1169"/>
      </w:tblGrid>
      <w:tr w:rsidR="00EC7219" w:rsidRPr="00212EAC" w:rsidTr="00EC7219">
        <w:trPr>
          <w:gridAfter w:val="4"/>
          <w:wAfter w:w="1985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EC7219" w:rsidRPr="00212EAC" w:rsidTr="00EC7219">
        <w:trPr>
          <w:gridAfter w:val="4"/>
          <w:wAfter w:w="1985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правних поступака</w:t>
            </w:r>
          </w:p>
        </w:tc>
      </w:tr>
      <w:tr w:rsidR="00EC7219" w:rsidRPr="00212EAC" w:rsidTr="00EC7219">
        <w:trPr>
          <w:gridAfter w:val="4"/>
          <w:wAfter w:w="1985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EC7219" w:rsidRPr="00212EAC" w:rsidTr="00EC7219">
        <w:trPr>
          <w:gridAfter w:val="4"/>
          <w:wAfter w:w="1985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70</w:t>
            </w:r>
          </w:p>
        </w:tc>
      </w:tr>
      <w:tr w:rsidR="00EC7219" w:rsidRPr="00212EAC" w:rsidTr="00EC7219">
        <w:trPr>
          <w:gridAfter w:val="4"/>
          <w:wAfter w:w="1985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EC7219" w:rsidRPr="00212EAC" w:rsidTr="00EC7219">
        <w:trPr>
          <w:gridAfter w:val="4"/>
          <w:wAfter w:w="1985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C7219" w:rsidRPr="00EC7219" w:rsidRDefault="00EC7219" w:rsidP="00EC32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EC7219" w:rsidRDefault="00EC7219" w:rsidP="00EC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правних поступака за 2 и 3  разред правне и биротехничке школе, Стеван Лилић и Славољуб Поповић ; ЗУНС Београд</w:t>
            </w:r>
          </w:p>
        </w:tc>
      </w:tr>
      <w:tr w:rsidR="00EC7219" w:rsidRPr="00212EAC" w:rsidTr="00EC7219">
        <w:trPr>
          <w:gridAfter w:val="3"/>
          <w:wAfter w:w="1888" w:type="dxa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C7219" w:rsidRPr="00212EAC" w:rsidRDefault="00EC7219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C7219" w:rsidRPr="00212EAC" w:rsidTr="00EC721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C7219" w:rsidRPr="00212EAC" w:rsidTr="00EC721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C7219" w:rsidRPr="00212EAC" w:rsidRDefault="00EC7219" w:rsidP="00EC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C7219" w:rsidRPr="00212EAC" w:rsidTr="00EC32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Појам, начела и надлежност за вођење  управног поступка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377F82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појму и начелима управног поступка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377F82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377F82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C7219" w:rsidRPr="0089670B" w:rsidRDefault="00EC7219" w:rsidP="00EC72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377F82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C7219" w:rsidRPr="00212EAC" w:rsidTr="00EC7219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C7219" w:rsidRPr="00212EAC" w:rsidTr="00EC32B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082CD4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Знати 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објасни управни поступак</w:t>
            </w:r>
          </w:p>
          <w:p w:rsidR="00EC7219" w:rsidRPr="00082CD4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надлежности за вођење поступка</w:t>
            </w:r>
          </w:p>
          <w:p w:rsidR="00EC7219" w:rsidRPr="00EC7219" w:rsidRDefault="00EC7219" w:rsidP="00EC32B3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72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Објасни начела поступка</w:t>
            </w:r>
          </w:p>
          <w:p w:rsidR="00EC7219" w:rsidRPr="00377F82" w:rsidRDefault="00EC7219" w:rsidP="00EC72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377F82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C7219" w:rsidRPr="00377F82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C7219" w:rsidRPr="00377F82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C7219" w:rsidRPr="00377F82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377F82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:rsidR="00EC7219" w:rsidRPr="00377F82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EC7219" w:rsidRPr="00D51441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7219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  <w:p w:rsidR="00EC7219" w:rsidRPr="00377F82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EC7219" w:rsidRPr="00212EAC" w:rsidTr="00EC7219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C7219" w:rsidRPr="00212EAC" w:rsidTr="00EC721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377F82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C7219" w:rsidRPr="00377F82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C7219" w:rsidRPr="00377F82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 о ОУП</w:t>
            </w:r>
          </w:p>
          <w:p w:rsidR="00EC7219" w:rsidRPr="00377F82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082CD4" w:rsidRDefault="00EC7219" w:rsidP="00EC721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EC7219" w:rsidRPr="00377F82" w:rsidRDefault="00EC7219" w:rsidP="00EC721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EC7219" w:rsidRPr="00377F82" w:rsidRDefault="00EC7219" w:rsidP="00EC721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7219" w:rsidRPr="00377F82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EC7219" w:rsidRPr="00E64954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EC7219" w:rsidRPr="00377F82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EC7219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EC7219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C7219" w:rsidRDefault="00EC7219" w:rsidP="00EC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C7219" w:rsidRPr="00377F82" w:rsidRDefault="00EC7219" w:rsidP="00EC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C7219" w:rsidRPr="00212EAC" w:rsidTr="00EC721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C7219" w:rsidRPr="00212EAC" w:rsidTr="00EC721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C7219" w:rsidRPr="00212EAC" w:rsidTr="00EC32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Учесници у поступку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B036F7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знања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појму странке и њихових заступника, о општењу органа и странака као и о роковима у поступку.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F43E92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B036F7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B036F7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F43E92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C7219" w:rsidRPr="00212EAC" w:rsidTr="00EC721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EC7219" w:rsidRPr="00212EAC" w:rsidTr="00EC721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странке и љихових заступника</w:t>
            </w:r>
          </w:p>
          <w:p w:rsidR="00EC7219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начине општења органа са странкама- позивање, достављање;</w:t>
            </w:r>
          </w:p>
          <w:p w:rsidR="00EC7219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рокова</w:t>
            </w:r>
          </w:p>
          <w:p w:rsidR="00EC7219" w:rsidRPr="00B036F7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Схвати значај рока у поступку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B036F7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C7219" w:rsidRPr="00B036F7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C7219" w:rsidRPr="00E540AA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C7219" w:rsidRPr="00B036F7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024D8E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EC7219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EC7219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C7219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EC7219" w:rsidRPr="00B036F7" w:rsidRDefault="00EC7219" w:rsidP="00EC721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7219" w:rsidRPr="00B036F7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октобар- новембар</w:t>
            </w:r>
          </w:p>
        </w:tc>
      </w:tr>
      <w:tr w:rsidR="00EC7219" w:rsidRPr="00212EAC" w:rsidTr="00EC721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C7219" w:rsidRPr="00212EAC" w:rsidTr="00EC721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C7219" w:rsidRPr="00B036F7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C7219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ЗУП</w:t>
            </w:r>
          </w:p>
          <w:p w:rsidR="00EC7219" w:rsidRPr="00B036F7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3D152F" w:rsidRDefault="00EC7219" w:rsidP="00EC721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EC7219" w:rsidRPr="00377F82" w:rsidRDefault="00EC7219" w:rsidP="00EC721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EC7219" w:rsidRPr="00E64954" w:rsidRDefault="00EC7219" w:rsidP="00EC721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7219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EC7219" w:rsidRPr="00E64954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EC7219" w:rsidRPr="00B036F7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EC7219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EC7219" w:rsidRPr="00B036F7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</w:tr>
      <w:tr w:rsidR="00EC7219" w:rsidRPr="00212EAC" w:rsidTr="00EC721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C7219" w:rsidRPr="00212EAC" w:rsidTr="00EC721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C7219" w:rsidRPr="00212EAC" w:rsidTr="00EC32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EC7219" w:rsidRDefault="00EC7219" w:rsidP="00EC72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Фазе поступка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3D152F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току поступка</w:t>
            </w:r>
          </w:p>
          <w:p w:rsidR="00EC7219" w:rsidRPr="002A0A53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оспособљав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ање</w:t>
            </w: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 xml:space="preserve"> за: </w:t>
            </w:r>
            <w:r w:rsidRPr="002A0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самостално проналажење, систематизовање и коришћење информација из различитих извора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B036F7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B036F7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B036F7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B036F7" w:rsidRDefault="00EC7219" w:rsidP="00EC7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C7219" w:rsidRPr="00212EAC" w:rsidTr="00EC721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EC7219" w:rsidRPr="00212EAC" w:rsidTr="00EC32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објасни фазе поступка;</w:t>
            </w:r>
          </w:p>
          <w:p w:rsidR="00EC7219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доказивање и доказна средства</w:t>
            </w:r>
          </w:p>
          <w:p w:rsidR="00EC7219" w:rsidRPr="003D152F" w:rsidRDefault="00EC7219" w:rsidP="00EC7219">
            <w:pPr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састави решење и закључак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B036F7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C7219" w:rsidRPr="00B036F7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C7219" w:rsidRPr="00E540AA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C7219" w:rsidRPr="00B036F7" w:rsidRDefault="00EC7219" w:rsidP="00EC721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19" w:rsidRPr="00024D8E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EC7219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EC7219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C7219" w:rsidRPr="00B036F7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7219" w:rsidRPr="00B036F7" w:rsidRDefault="00EC7219" w:rsidP="00EC7219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децембар, јануар, фебруар</w:t>
            </w:r>
          </w:p>
        </w:tc>
      </w:tr>
      <w:tr w:rsidR="00EC7219" w:rsidRPr="00212EAC" w:rsidTr="00EC721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EC7219" w:rsidRPr="00212EAC" w:rsidTr="00EC721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C7219" w:rsidRPr="00B036F7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C7219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ЗУП</w:t>
            </w:r>
          </w:p>
          <w:p w:rsidR="00EC7219" w:rsidRPr="00B036F7" w:rsidRDefault="00EC7219" w:rsidP="00EC721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7219" w:rsidRPr="00D51441" w:rsidRDefault="00EC7219" w:rsidP="00EC721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EC7219" w:rsidRPr="00377F82" w:rsidRDefault="00EC7219" w:rsidP="00EC721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EC7219" w:rsidRPr="00E64954" w:rsidRDefault="00EC7219" w:rsidP="00EC721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7219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EC7219" w:rsidRPr="00E64954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EC7219" w:rsidRPr="00B036F7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EC7219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EC7219" w:rsidRPr="00B036F7" w:rsidRDefault="00EC7219" w:rsidP="00EC721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721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</w:tr>
      <w:tr w:rsidR="00EC7219" w:rsidRPr="00212EAC" w:rsidTr="00EC721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C7219" w:rsidRPr="00212EAC" w:rsidTr="00EC721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19" w:rsidRPr="00212EAC" w:rsidRDefault="00EC7219" w:rsidP="00EC7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C7219" w:rsidRPr="00212EAC" w:rsidRDefault="00EC7219" w:rsidP="00EC7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66232" w:rsidRPr="00212EAC" w:rsidTr="00EC32B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Pr="00266232" w:rsidRDefault="00266232" w:rsidP="0026623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Правна средства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637DA1" w:rsidRDefault="00266232" w:rsidP="00266232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упознавање са појмом и врстама правних средстава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D45852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B036F7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B036F7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EA70E8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66232" w:rsidRPr="00212EAC" w:rsidTr="00EC721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266232" w:rsidRPr="00212EAC" w:rsidTr="00EC32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3D152F" w:rsidRDefault="00266232" w:rsidP="00266232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разликовати својства и дејства жалбе</w:t>
            </w:r>
          </w:p>
          <w:p w:rsidR="00266232" w:rsidRPr="00266232" w:rsidRDefault="00266232" w:rsidP="00EC32B3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6623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састави жалбу</w:t>
            </w:r>
          </w:p>
          <w:p w:rsidR="00266232" w:rsidRPr="00083E7E" w:rsidRDefault="00266232" w:rsidP="002662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266232" w:rsidRPr="004D4811" w:rsidRDefault="00266232" w:rsidP="00266232">
            <w:pPr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B036F7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66232" w:rsidRPr="00B036F7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66232" w:rsidRPr="00E540AA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66232" w:rsidRPr="00B036F7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024D8E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266232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266232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66232" w:rsidRPr="00B036F7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6232" w:rsidRPr="00B036F7" w:rsidRDefault="00266232" w:rsidP="0026623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Март, април</w:t>
            </w:r>
          </w:p>
        </w:tc>
      </w:tr>
      <w:tr w:rsidR="00266232" w:rsidRPr="00212EAC" w:rsidTr="00EC721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66232" w:rsidRPr="00212EAC" w:rsidTr="00EC721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66232" w:rsidRPr="00B036F7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266232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ЗУП</w:t>
            </w:r>
          </w:p>
          <w:p w:rsidR="00266232" w:rsidRPr="00761C04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Pr="00664312" w:rsidRDefault="00266232" w:rsidP="0026623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266232" w:rsidRPr="00E64954" w:rsidRDefault="00266232" w:rsidP="0026623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ност</w:t>
            </w:r>
          </w:p>
          <w:p w:rsidR="00266232" w:rsidRPr="00B036F7" w:rsidRDefault="00266232" w:rsidP="0026623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66232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266232" w:rsidRPr="00637DA1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266232" w:rsidRPr="00B036F7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66232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266232" w:rsidRPr="00761C04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6623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</w:tr>
      <w:tr w:rsidR="00266232" w:rsidRPr="00212EAC" w:rsidTr="00EC7219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66232" w:rsidRPr="00212EAC" w:rsidTr="00EC7219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66232" w:rsidRPr="00212EAC" w:rsidTr="00EC32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Pr="00212EAC" w:rsidRDefault="00266232" w:rsidP="0026623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Извршење у управном поступку и управни спорови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266232" w:rsidRDefault="00266232" w:rsidP="00266232">
            <w:pPr>
              <w:pStyle w:val="BodyText"/>
              <w:widowControl/>
              <w:numPr>
                <w:ilvl w:val="0"/>
                <w:numId w:val="48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упознавање са појмом и начинима извршења и појмом, врстама управног спора.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377F82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B036F7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B036F7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377F82" w:rsidRDefault="00266232" w:rsidP="0026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66232" w:rsidRPr="00212EAC" w:rsidTr="00EC7219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66232" w:rsidRPr="00212EAC" w:rsidTr="00EC32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3D152F" w:rsidRDefault="00266232" w:rsidP="00266232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знати да обј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асни појам и врсте извршења</w:t>
            </w:r>
          </w:p>
          <w:p w:rsidR="00266232" w:rsidRPr="003D152F" w:rsidRDefault="00266232" w:rsidP="00266232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објасни врсте судске контроле управе</w:t>
            </w:r>
          </w:p>
          <w:p w:rsidR="00266232" w:rsidRPr="00A84E12" w:rsidRDefault="00266232" w:rsidP="00266232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објасни тужбу и поступак по тужби</w:t>
            </w:r>
          </w:p>
          <w:p w:rsidR="00266232" w:rsidRDefault="00266232" w:rsidP="002662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6232" w:rsidRPr="004D4811" w:rsidRDefault="00266232" w:rsidP="002662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B036F7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66232" w:rsidRPr="00B036F7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66232" w:rsidRPr="00E540AA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66232" w:rsidRPr="00B036F7" w:rsidRDefault="00266232" w:rsidP="0026623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32" w:rsidRPr="00024D8E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266232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266232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66232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266232" w:rsidRPr="00B036F7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6232" w:rsidRPr="00B036F7" w:rsidRDefault="00266232" w:rsidP="00266232">
            <w:pPr>
              <w:numPr>
                <w:ilvl w:val="0"/>
                <w:numId w:val="4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266232" w:rsidRPr="00212EAC" w:rsidTr="00EC7219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66232" w:rsidRPr="00212EAC" w:rsidRDefault="00266232" w:rsidP="00266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66232" w:rsidRPr="00212EAC" w:rsidTr="00EC7219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66232" w:rsidRPr="00212EAC" w:rsidRDefault="00266232" w:rsidP="00266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66232" w:rsidRPr="00B036F7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266232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ЗУП</w:t>
            </w:r>
          </w:p>
          <w:p w:rsidR="00266232" w:rsidRPr="00B036F7" w:rsidRDefault="00266232" w:rsidP="0026623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6232" w:rsidRPr="00AA20DB" w:rsidRDefault="00266232" w:rsidP="0026623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матичне евиденције</w:t>
            </w:r>
          </w:p>
          <w:p w:rsidR="00266232" w:rsidRPr="00377F82" w:rsidRDefault="00266232" w:rsidP="0026623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266232" w:rsidRPr="00E64954" w:rsidRDefault="00266232" w:rsidP="0026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66232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266232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266232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266232" w:rsidRPr="00B036F7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66232" w:rsidRPr="00EA70E8" w:rsidRDefault="00266232" w:rsidP="0026623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8D1FDE" w:rsidRPr="00212EAC" w:rsidTr="007E5B80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8D1FDE" w:rsidRPr="00212EAC" w:rsidTr="007E5B80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Борилачке вештине</w:t>
            </w:r>
          </w:p>
        </w:tc>
      </w:tr>
      <w:tr w:rsidR="008D1FDE" w:rsidRPr="00212EAC" w:rsidTr="007E5B80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8D1FDE" w:rsidRPr="00212EAC" w:rsidTr="007E5B80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6E2F1F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  <w:r w:rsidR="006E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 w:rsidR="006E2F1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 блок настава</w:t>
            </w:r>
            <w:bookmarkStart w:id="0" w:name="_GoBack"/>
            <w:bookmarkEnd w:id="0"/>
          </w:p>
        </w:tc>
      </w:tr>
      <w:tr w:rsidR="008D1FDE" w:rsidRPr="00212EAC" w:rsidTr="007E5B80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D1FDE" w:rsidRPr="00212EAC" w:rsidTr="007E5B80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D1FDE" w:rsidRPr="00212EAC" w:rsidTr="007E5B80">
        <w:trPr>
          <w:gridAfter w:val="3"/>
          <w:wAfter w:w="1888" w:type="dxa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Pr="00A63FD6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Опис анатомског састава човечијег тела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8D1FDE" w:rsidRPr="00212EAC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Усавршавање позитивне физичке умешности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63FD6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212EAC" w:rsidTr="007E5B80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анатомије човека, функционисања органа и система органа</w:t>
            </w:r>
          </w:p>
          <w:p w:rsidR="008D1FDE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Способност указивања прве помоћи</w:t>
            </w:r>
          </w:p>
          <w:p w:rsidR="00EC32B3" w:rsidRDefault="00EC32B3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C32B3" w:rsidRDefault="00EC32B3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C32B3" w:rsidRPr="00212EAC" w:rsidRDefault="00EC32B3" w:rsidP="00EC3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D1FDE" w:rsidRPr="00212EAC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D1FDE" w:rsidRPr="00212EAC" w:rsidTr="007E5B80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Импровизована и приручна средства за прву помоћ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Физиологија</w:t>
            </w:r>
          </w:p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Анатомија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Притисци у гушењу у одбрани и нападу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Усавршавање позитивне физичке умешности</w:t>
            </w:r>
          </w:p>
          <w:p w:rsidR="008D1FDE" w:rsidRPr="00212EAC" w:rsidRDefault="008D1FDE" w:rsidP="00EC32B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9D03CF" w:rsidRDefault="008D1FDE" w:rsidP="008D1FD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Савладавање техника гушења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одбрани</w:t>
            </w:r>
          </w:p>
          <w:p w:rsidR="008D1FDE" w:rsidRPr="00212EAC" w:rsidRDefault="008D1FDE" w:rsidP="00EC32B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Савладавање техника гушења у нападу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Pr="000F1D57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Индивидуални</w:t>
            </w:r>
          </w:p>
          <w:p w:rsidR="008D1FDE" w:rsidRPr="000F1D57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D1FDE" w:rsidRPr="00191AA9" w:rsidRDefault="008D1FDE" w:rsidP="007E5B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8D1FDE" w:rsidRPr="00212EAC" w:rsidTr="007E5B8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8D1FDE" w:rsidRPr="00212EAC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Pr="009D03CF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Захвати за привођење и везивање</w:t>
            </w: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Усавршавање позитивне физичке умешности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D1FDE" w:rsidRPr="00212EAC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bookmarkStart w:id="1" w:name="_Hlk136961539"/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9D03CF" w:rsidRDefault="008D1FDE" w:rsidP="008D1FD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Default="008D1FDE" w:rsidP="008D1FDE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Савладавање</w:t>
            </w:r>
            <w:r w:rsidR="001150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захвата за привођење</w:t>
            </w:r>
          </w:p>
          <w:p w:rsidR="008D1FDE" w:rsidRPr="00212EAC" w:rsidRDefault="008D1FDE" w:rsidP="00115048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Савладавање </w:t>
            </w:r>
            <w:r w:rsidR="001150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захвата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везивање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D1FDE" w:rsidRPr="00212EAC" w:rsidTr="007E5B8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8D1FDE" w:rsidRPr="00212EAC" w:rsidRDefault="008D1FDE" w:rsidP="008D1FD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212EAC" w:rsidTr="007E5B80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D1FDE" w:rsidRPr="009D03CF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Одбрана од ненаоружаног нападача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Усавршавање позитивне физичке умешности</w:t>
            </w:r>
          </w:p>
          <w:p w:rsidR="008D1FDE" w:rsidRPr="00E97F74" w:rsidRDefault="008D1FDE" w:rsidP="00EC32B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ученика о основим захватима спортских борилачких вештина ради самоодбране, одбране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других и савлађивање нападача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9D03CF" w:rsidRDefault="008D1FDE" w:rsidP="008D1FD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Pr="00212EAC" w:rsidRDefault="008D1FDE" w:rsidP="008D1FD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Савладавање техника одбране од ненаоружаног нападача 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D1FDE" w:rsidRPr="00212EAC" w:rsidTr="007E5B8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bookmarkEnd w:id="1"/>
      <w:tr w:rsidR="008D1FDE" w:rsidRPr="00212EAC" w:rsidTr="007E5B8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Pr="00607029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Одбрана од ударца ножем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Усавршавање позитивне физичке умешности</w:t>
            </w:r>
          </w:p>
          <w:p w:rsidR="008D1FDE" w:rsidRPr="00212EAC" w:rsidRDefault="008D1FDE" w:rsidP="00EC32B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ученика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9D03CF" w:rsidRDefault="008D1FDE" w:rsidP="008D1FD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Pr="00212EAC" w:rsidRDefault="008D1FDE" w:rsidP="008D1FD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Савладавање техника одбране од ударца ножем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D1FDE" w:rsidRPr="0018054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8D1FDE" w:rsidRPr="00212EAC" w:rsidTr="007E5B8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Pr="00607029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Одбрана од ударца руком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Задовољавање потреба ученика и подстицање физичког и функционалног развоја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Усавршавање позитивне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физичке умешности</w:t>
            </w:r>
          </w:p>
          <w:p w:rsidR="008D1FDE" w:rsidRPr="00212EAC" w:rsidRDefault="008D1FDE" w:rsidP="00EC32B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32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9D03CF" w:rsidRDefault="008D1FDE" w:rsidP="008D1FD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Pr="00212EAC" w:rsidRDefault="008D1FDE" w:rsidP="008D1FD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Савладавање техника одбране од ударца руком 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8D1FDE" w:rsidRPr="0018054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D1FDE" w:rsidRPr="00212EAC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Pr="00607029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Одбрана од обухвата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Задовољавање потреба ученика и подстицање физичког и функционалног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развоја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Усавршавање позитивне физичке умешности</w:t>
            </w:r>
          </w:p>
          <w:p w:rsidR="008D1FDE" w:rsidRPr="00212EAC" w:rsidRDefault="008D1FDE" w:rsidP="00EC32B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32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9D03CF" w:rsidRDefault="008D1FDE" w:rsidP="008D1FD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Pr="00212EAC" w:rsidRDefault="008D1FDE" w:rsidP="008D1FD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Савладавање техника одбране од обухвата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8D1FD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8D1FDE" w:rsidRPr="00212EAC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8D1FDE" w:rsidRPr="00212EAC" w:rsidTr="007E5B8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1FDE" w:rsidRPr="00212EAC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8D1FDE" w:rsidRPr="00212EAC" w:rsidTr="007E5B8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212EAC" w:rsidTr="007E5B8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D1FDE" w:rsidRPr="00607029" w:rsidRDefault="008D1FDE" w:rsidP="007E5B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Одбрана од гушења спреда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Очување и унапређење здравља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позитивних односа према физичким активностима</w:t>
            </w:r>
          </w:p>
          <w:p w:rsidR="008D1FDE" w:rsidRDefault="008D1FDE" w:rsidP="008D1FD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Задовољавање потреба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ученика и подстицање физичког и функционалног развоја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Усавршавање позитивне физичке умешности</w:t>
            </w:r>
          </w:p>
          <w:p w:rsidR="008D1FDE" w:rsidRPr="00212EAC" w:rsidRDefault="008D1FDE" w:rsidP="00EC32B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32B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A84324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0C2581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1FDE" w:rsidRPr="00212EAC" w:rsidTr="007E5B8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9D03CF" w:rsidRDefault="008D1FDE" w:rsidP="008D1FD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8D1FDE" w:rsidRPr="00212EAC" w:rsidRDefault="008D1FDE" w:rsidP="008D1FD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Савладавање техника одбране од гушења спреда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8D1FDE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8D1FDE" w:rsidRPr="00212EAC" w:rsidRDefault="008D1FDE" w:rsidP="008D1FD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D1FDE" w:rsidRPr="00212EAC" w:rsidRDefault="008D1FDE" w:rsidP="008D1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8D1FDE" w:rsidRPr="0018054E" w:rsidRDefault="008D1FDE" w:rsidP="008D1FD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D1FDE" w:rsidRPr="00212EAC" w:rsidTr="007E5B8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1FDE" w:rsidRPr="00212EAC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D1FDE" w:rsidRPr="00212EAC" w:rsidTr="007E5B8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1FDE" w:rsidRPr="00212EAC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8D1FDE" w:rsidRPr="00212EAC" w:rsidRDefault="008D1FDE" w:rsidP="008D1FD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D1FDE" w:rsidRDefault="008D1FDE" w:rsidP="008D1FDE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454A1" w:rsidRPr="00212EAC" w:rsidRDefault="008D1FDE" w:rsidP="008454A1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454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</w:tbl>
    <w:p w:rsidR="006A4FBB" w:rsidRDefault="006A4FBB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  <w:sectPr w:rsidR="006A4FBB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8454A1" w:rsidRDefault="008454A1" w:rsidP="008454A1">
      <w:pPr>
        <w:tabs>
          <w:tab w:val="left" w:pos="2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lastRenderedPageBreak/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336"/>
        <w:gridCol w:w="3374"/>
        <w:gridCol w:w="64"/>
        <w:gridCol w:w="1212"/>
        <w:gridCol w:w="46"/>
        <w:gridCol w:w="974"/>
        <w:gridCol w:w="1290"/>
        <w:gridCol w:w="452"/>
        <w:gridCol w:w="951"/>
        <w:gridCol w:w="1120"/>
        <w:gridCol w:w="26"/>
        <w:gridCol w:w="924"/>
        <w:gridCol w:w="1169"/>
      </w:tblGrid>
      <w:tr w:rsidR="008454A1" w:rsidRPr="00212EAC" w:rsidTr="002B44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454A1" w:rsidRPr="00212EAC" w:rsidTr="002B44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454A1" w:rsidRPr="00212EAC" w:rsidTr="002B440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8454A1" w:rsidRPr="00607029" w:rsidRDefault="008454A1" w:rsidP="002B44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БЛОК НАСТАВА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Притисци у одбрани и нападу</w:t>
            </w:r>
          </w:p>
          <w:p w:rsidR="008454A1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Захвати за привођење и везивање</w:t>
            </w:r>
          </w:p>
          <w:p w:rsidR="008454A1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Извођење радњи подизањем</w:t>
            </w:r>
          </w:p>
          <w:p w:rsidR="008454A1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Одбрана ударца ножем</w:t>
            </w:r>
          </w:p>
          <w:p w:rsidR="008454A1" w:rsidRPr="00212EAC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Одбрана ударца руком, обухвата и гушења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A84324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0C2581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8454A1" w:rsidRPr="00212EAC" w:rsidTr="002B440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454A1" w:rsidRPr="0018054E" w:rsidTr="002B44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A1" w:rsidRPr="009D03CF" w:rsidRDefault="008454A1" w:rsidP="002B440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телесног и менталног здравља</w:t>
            </w:r>
          </w:p>
          <w:p w:rsidR="00115048" w:rsidRPr="00212EAC" w:rsidRDefault="00115048" w:rsidP="002B4406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о основим захватима спортских борилачких вештина ради самоодбране, одбране других и савлађивање нападача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A1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8454A1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8454A1" w:rsidRPr="00212EAC" w:rsidRDefault="008454A1" w:rsidP="002B440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A1" w:rsidRDefault="008454A1" w:rsidP="002B44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454A1" w:rsidRDefault="008454A1" w:rsidP="002B44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8454A1" w:rsidRPr="00212EAC" w:rsidRDefault="008454A1" w:rsidP="002B44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454A1" w:rsidRPr="0018054E" w:rsidRDefault="008454A1" w:rsidP="002B440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454A1" w:rsidRPr="00212EAC" w:rsidTr="002B440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4A1" w:rsidRPr="00212EAC" w:rsidRDefault="008454A1" w:rsidP="002B4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454A1" w:rsidRPr="00212EAC" w:rsidTr="002B44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4A1" w:rsidRPr="00212EAC" w:rsidRDefault="008454A1" w:rsidP="002B4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4A1" w:rsidRPr="00212EAC" w:rsidRDefault="008454A1" w:rsidP="0011504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4A1" w:rsidRDefault="008454A1" w:rsidP="002B44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8454A1" w:rsidRPr="00212EAC" w:rsidRDefault="008454A1" w:rsidP="002B44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</w:tc>
        <w:tc>
          <w:tcPr>
            <w:tcW w:w="46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54A1" w:rsidRDefault="008454A1" w:rsidP="002B44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практични рад</w:t>
            </w:r>
          </w:p>
          <w:p w:rsidR="008454A1" w:rsidRPr="00115048" w:rsidRDefault="008454A1" w:rsidP="0011504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</w:tbl>
    <w:p w:rsidR="008454A1" w:rsidRDefault="008454A1" w:rsidP="008454A1">
      <w:pPr>
        <w:tabs>
          <w:tab w:val="left" w:pos="2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454A1" w:rsidRPr="008454A1" w:rsidRDefault="008454A1" w:rsidP="008454A1">
      <w:pPr>
        <w:tabs>
          <w:tab w:val="left" w:pos="2060"/>
        </w:tabs>
        <w:rPr>
          <w:rFonts w:ascii="Times New Roman" w:eastAsia="Times New Roman" w:hAnsi="Times New Roman" w:cs="Times New Roman"/>
          <w:sz w:val="24"/>
          <w:szCs w:val="24"/>
          <w:lang w:val="sr-Cyrl-CS"/>
        </w:rPr>
        <w:sectPr w:rsidR="008454A1" w:rsidRPr="008454A1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8454A1" w:rsidRPr="00212EAC" w:rsidTr="008454A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454A1" w:rsidRPr="00212EAC" w:rsidRDefault="008454A1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2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454A1" w:rsidRDefault="008454A1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4FBB" w:rsidRPr="00212EAC" w:rsidTr="008454A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Техничар обезбеђења</w:t>
            </w:r>
          </w:p>
        </w:tc>
      </w:tr>
      <w:tr w:rsidR="006A4FBB" w:rsidRPr="00212EAC" w:rsidTr="00704A18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6A4FBB" w:rsidRPr="00212EAC" w:rsidTr="00704A18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6A4FBB" w:rsidRPr="00212EAC" w:rsidTr="00704A18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</w:tr>
      <w:tr w:rsidR="006A4FBB" w:rsidRPr="00212EAC" w:rsidTr="00704A18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704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6A4FBB" w:rsidRPr="00212EAC" w:rsidTr="00656DB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4FBB" w:rsidRPr="006A4FBB" w:rsidRDefault="006A4FBB" w:rsidP="006A4FB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Водич за наставнике: др Драган Попадић, др Илија Вујачић, мр Данијела Петровић, Министарство просвете и спорта РС;  Декларације о људским правима, Устав РС, В.Димитријевић:Култура људских права,А. Молнар: Цивилно друштво,М. Колин: Невладине организације, М.Матић:Грађанин</w:t>
            </w:r>
          </w:p>
        </w:tc>
      </w:tr>
      <w:tr w:rsidR="006A4FBB" w:rsidRPr="00212EAC" w:rsidTr="00704A18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A4FBB" w:rsidRPr="00212EAC" w:rsidTr="00704A1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A4FBB" w:rsidRPr="00212EAC" w:rsidTr="00704A18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A4FBB" w:rsidRPr="00212EAC" w:rsidTr="00647B9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4FBB" w:rsidRPr="006A4FBB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Демократија и политика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BB" w:rsidRDefault="006A4FBB" w:rsidP="006A4F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начину и поступку доношења одлука у савременом друштву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 </w:t>
            </w:r>
          </w:p>
          <w:p w:rsidR="006A4FBB" w:rsidRPr="006A4FBB" w:rsidRDefault="006A4FBB" w:rsidP="006A4F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Развијање способности и вештина неопходних за развој компетентне и одговорне личности</w:t>
            </w:r>
            <w:r w:rsid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</w:p>
          <w:p w:rsidR="006A4FBB" w:rsidRPr="006A4FBB" w:rsidRDefault="006A4FBB" w:rsidP="006A4F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Припрема за ангажован живот у савременом друштву </w:t>
            </w:r>
            <w:r w:rsid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6A4FBB" w:rsidRDefault="006A4FBB" w:rsidP="006A4F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A4FBB" w:rsidRPr="00212EAC" w:rsidTr="00704A18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A4FBB" w:rsidRPr="00212EAC" w:rsidTr="00E30D40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BB" w:rsidRPr="006A4FBB" w:rsidRDefault="006A4FBB" w:rsidP="006A4FBB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Познавање појма демократије и политике и  значаја правила и процедуре за функционисање друштвене заједнице</w:t>
            </w:r>
          </w:p>
          <w:p w:rsidR="006A4FBB" w:rsidRPr="006A4FBB" w:rsidRDefault="006A4FBB" w:rsidP="006A4FBB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демократског одлучивања  и начина ограничења и контроле власти</w:t>
            </w:r>
          </w:p>
          <w:p w:rsidR="006A4FBB" w:rsidRPr="006A4FBB" w:rsidRDefault="006A4FBB" w:rsidP="006A4FBB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Разликовање посредне и непосредне демократије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BB" w:rsidRPr="006A4FBB" w:rsidRDefault="006A4FBB" w:rsidP="006A4FBB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радионица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</w:t>
            </w: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ја</w:t>
            </w:r>
          </w:p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:rsidR="006A4FBB" w:rsidRPr="006A4FBB" w:rsidRDefault="006A4FBB" w:rsidP="006A4FBB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FB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6A4FBB" w:rsidRPr="00212EAC" w:rsidTr="00704A18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A4FBB" w:rsidRPr="00212EAC" w:rsidTr="00704A18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4FBB" w:rsidRPr="00D265B8" w:rsidRDefault="006A4FBB" w:rsidP="00EB6D4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</w:t>
            </w:r>
            <w:r w:rsidR="00D265B8"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материјал</w:t>
            </w:r>
            <w:r w:rsid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</w:p>
          <w:p w:rsidR="006A4FBB" w:rsidRPr="00D265B8" w:rsidRDefault="006A4FBB" w:rsidP="00404AFB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папир, панои,</w:t>
            </w:r>
            <w:r w:rsidR="00D265B8"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маркери,</w:t>
            </w:r>
          </w:p>
          <w:p w:rsidR="006A4FBB" w:rsidRPr="00D265B8" w:rsidRDefault="006A4FBB" w:rsidP="006A4FBB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упитници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4FBB" w:rsidRPr="00D265B8" w:rsidRDefault="006A4FBB" w:rsidP="006A4FBB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A4FBB" w:rsidRPr="00D265B8" w:rsidRDefault="006A4FBB" w:rsidP="006A4FBB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наученог,презентовање</w:t>
            </w:r>
          </w:p>
        </w:tc>
      </w:tr>
      <w:tr w:rsidR="006A4FBB" w:rsidRPr="00212EAC" w:rsidTr="00704A1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A4FBB" w:rsidRPr="00212EAC" w:rsidTr="00704A18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FBB" w:rsidRPr="00212EAC" w:rsidRDefault="006A4FBB" w:rsidP="006A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A4FBB" w:rsidRPr="00212EAC" w:rsidRDefault="006A4FBB" w:rsidP="006A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265B8" w:rsidRPr="00212EAC" w:rsidTr="00B6344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Грађанин и грађанско друштво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појма грађанин</w:t>
            </w:r>
          </w:p>
          <w:p w:rsidR="00D265B8" w:rsidRPr="00D265B8" w:rsidRDefault="00D265B8" w:rsidP="00D26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Уочавање различитих права, улога и одговорности грађана у друштву.</w:t>
            </w:r>
          </w:p>
          <w:p w:rsidR="00D265B8" w:rsidRPr="00D265B8" w:rsidRDefault="00D265B8" w:rsidP="00D26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Разликовање </w:t>
            </w: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појмова грађанско и цивилно друштво.</w:t>
            </w:r>
          </w:p>
          <w:p w:rsidR="00D265B8" w:rsidRPr="00D265B8" w:rsidRDefault="00D265B8" w:rsidP="00D26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радом локалне власти.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D265B8" w:rsidRDefault="00D265B8" w:rsidP="00D26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265B8" w:rsidRPr="00212EAC" w:rsidTr="00704A18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265B8" w:rsidRPr="00212EAC" w:rsidTr="00C24EB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Ученици схватају значај права на слободан развој личности</w:t>
            </w:r>
          </w:p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Препознавање услова и материјалних извора за слободно одрастање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</w:t>
            </w: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азвијање</w:t>
            </w:r>
          </w:p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владавине закона у грађанском друштву</w:t>
            </w:r>
          </w:p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Разуме значај поделе власти у модерном, грађанском друштву</w:t>
            </w:r>
          </w:p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грађанског активизма.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радионица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5B8" w:rsidRPr="00D265B8" w:rsidRDefault="00D265B8" w:rsidP="00D265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D265B8" w:rsidRPr="00212EAC" w:rsidTr="00704A18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265B8" w:rsidRPr="00212EAC" w:rsidTr="00704A18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фотокопиран материјал,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нкете, упитници,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</w:t>
            </w: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отографије, кратки филм, презентација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ученика на часу: слушање, упоређивање, анализирање, уочавање, самостално закључивање,примена наученог, презентовање, анкетирање </w:t>
            </w:r>
          </w:p>
        </w:tc>
      </w:tr>
      <w:tr w:rsidR="00D265B8" w:rsidRPr="00212EAC" w:rsidTr="00704A1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265B8" w:rsidRPr="00212EAC" w:rsidTr="00704A18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265B8" w:rsidRPr="00212EAC" w:rsidTr="00AC55D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Грађанска и политичка права и право на грађанску иницијативу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знања о настанку и развоју слобода и права грађана</w:t>
            </w:r>
          </w:p>
          <w:p w:rsidR="00D265B8" w:rsidRPr="00D265B8" w:rsidRDefault="00D265B8" w:rsidP="00D265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Оспособљавање ученика за препознавање кршења људских права и развијање осетљивости за ситуације када су та права угрожена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са међународним документима из ове области</w:t>
            </w:r>
          </w:p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са грађанском иницијативом као обликом непосредног учешћа у јавним пословима</w:t>
            </w:r>
          </w:p>
          <w:p w:rsid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са радом локалних Удружења грађана.</w:t>
            </w:r>
          </w:p>
          <w:p w:rsid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65B8" w:rsidRP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D265B8" w:rsidRDefault="00D265B8" w:rsidP="00D26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D265B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265B8" w:rsidRPr="00212EAC" w:rsidTr="00704A18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265B8" w:rsidRPr="00212EAC" w:rsidTr="00F41CE8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52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људских права</w:t>
            </w:r>
          </w:p>
          <w:p w:rsidR="00D265B8" w:rsidRPr="00D265B8" w:rsidRDefault="00D265B8" w:rsidP="00D265B8">
            <w:pPr>
              <w:numPr>
                <w:ilvl w:val="0"/>
                <w:numId w:val="52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облика и начина кршења људских права</w:t>
            </w:r>
          </w:p>
          <w:p w:rsidR="00D265B8" w:rsidRPr="00D265B8" w:rsidRDefault="00D265B8" w:rsidP="00D265B8">
            <w:pPr>
              <w:numPr>
                <w:ilvl w:val="0"/>
                <w:numId w:val="52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Схватање значаја заштите људских права у развоју демократског друштва</w:t>
            </w:r>
          </w:p>
          <w:p w:rsidR="00D265B8" w:rsidRPr="00D265B8" w:rsidRDefault="00D265B8" w:rsidP="00D265B8">
            <w:pPr>
              <w:numPr>
                <w:ilvl w:val="0"/>
                <w:numId w:val="52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вештина примене стечених знања за активност у школи и ширем окружењу</w:t>
            </w:r>
          </w:p>
          <w:p w:rsidR="00D265B8" w:rsidRPr="00D265B8" w:rsidRDefault="00D265B8" w:rsidP="00D265B8">
            <w:pPr>
              <w:numPr>
                <w:ilvl w:val="0"/>
                <w:numId w:val="52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Покретање грађанске иницијативе  и конкретних акција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Анкетирање</w:t>
            </w:r>
          </w:p>
          <w:p w:rsidR="00D265B8" w:rsidRPr="00D265B8" w:rsidRDefault="00D265B8" w:rsidP="00D265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Април</w:t>
            </w:r>
          </w:p>
        </w:tc>
      </w:tr>
      <w:tr w:rsidR="00D265B8" w:rsidRPr="00212EAC" w:rsidTr="00704A18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265B8" w:rsidRPr="00212EAC" w:rsidTr="00704A18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 материјал,</w:t>
            </w:r>
          </w:p>
          <w:p w:rsidR="00D265B8" w:rsidRPr="00D265B8" w:rsidRDefault="00D265B8" w:rsidP="00D265B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анкете,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упитници,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резентација, фотографије, филм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наученог,анкетирање на терену, презентовање резултата</w:t>
            </w:r>
          </w:p>
        </w:tc>
      </w:tr>
      <w:tr w:rsidR="00D265B8" w:rsidRPr="00212EAC" w:rsidTr="00704A1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265B8" w:rsidRPr="00212EAC" w:rsidTr="00704A18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265B8" w:rsidRPr="00212EAC" w:rsidTr="001A233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Планирање конкретне акције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знања и вештина неопходних за решавање битних проблема кроз реализацију конкретне акције</w:t>
            </w:r>
          </w:p>
          <w:p w:rsidR="00D265B8" w:rsidRPr="00D265B8" w:rsidRDefault="00D265B8" w:rsidP="00D265B8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65B8" w:rsidRPr="00D265B8" w:rsidRDefault="00D265B8" w:rsidP="00D265B8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D265B8" w:rsidRDefault="00D265B8" w:rsidP="00D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D265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265B8" w:rsidRPr="00212EAC" w:rsidTr="00704A18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D265B8" w:rsidRPr="00212EAC" w:rsidTr="00F1472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</w:rPr>
              <w:t xml:space="preserve">Активно учешће у раду </w:t>
            </w:r>
          </w:p>
          <w:p w:rsidR="00D265B8" w:rsidRP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</w:rPr>
              <w:t>ученичког парламента</w:t>
            </w:r>
          </w:p>
          <w:p w:rsidR="00D265B8" w:rsidRP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вештине преговарања и конструктивног учешћа у планирању и реализацији конкретне акције</w:t>
            </w:r>
          </w:p>
          <w:p w:rsidR="00D265B8" w:rsidRP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Оспособљавање за рад у тиму</w:t>
            </w:r>
          </w:p>
          <w:p w:rsidR="00D265B8" w:rsidRPr="00D265B8" w:rsidRDefault="00D265B8" w:rsidP="00D2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Схватање значај планирања у раду уопште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D265B8" w:rsidRPr="00D265B8" w:rsidRDefault="00D265B8" w:rsidP="00D265B8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D265B8" w:rsidRPr="00D265B8" w:rsidRDefault="00D265B8" w:rsidP="00D265B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D265B8" w:rsidRPr="00212EAC" w:rsidTr="00704A18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265B8" w:rsidRPr="00212EAC" w:rsidRDefault="00D265B8" w:rsidP="00D2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265B8" w:rsidRPr="00212EAC" w:rsidTr="00704A18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5B8" w:rsidRPr="00212EAC" w:rsidRDefault="00D265B8" w:rsidP="00D2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План акције, презентација плана акције, панои,</w:t>
            </w:r>
          </w:p>
          <w:p w:rsidR="00D265B8" w:rsidRPr="00D265B8" w:rsidRDefault="00D265B8" w:rsidP="00D265B8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фотографијефилм..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265B8" w:rsidRPr="00D265B8" w:rsidRDefault="00D265B8" w:rsidP="00D265B8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65B8" w:rsidRPr="00D265B8" w:rsidRDefault="00D265B8" w:rsidP="00D265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265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активности ученика на часу и на терену, степен ангажовања и заинтересованости ученика и резултат групног рада,  осмишљавање, планирање, презентовање и реализација конкретне акције</w:t>
            </w:r>
          </w:p>
        </w:tc>
      </w:tr>
    </w:tbl>
    <w:p w:rsidR="006A4FBB" w:rsidRDefault="006A4FBB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71D7" w:rsidRDefault="009171D7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4FBB" w:rsidRDefault="006A4FBB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A4FBB" w:rsidRDefault="006A4FBB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135"/>
      </w:tblGrid>
      <w:tr w:rsidR="008D1FDE" w:rsidRPr="00DF4F03" w:rsidTr="007E5B80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8D1FDE" w:rsidRPr="00DF4F03" w:rsidTr="007E5B8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8D1FDE" w:rsidRPr="00DF4F03" w:rsidTr="007E5B8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8D1FDE" w:rsidRPr="00DF4F03" w:rsidTr="007E5B8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8D1FDE" w:rsidRPr="00DF4F03" w:rsidTr="007E5B8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8D1FDE" w:rsidRPr="00DF4F03" w:rsidTr="007E5B8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Игњатије Мидић, ѕавод за уџбенике и наставна средства, Београд, 2004</w:t>
            </w:r>
          </w:p>
        </w:tc>
      </w:tr>
    </w:tbl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066"/>
        <w:gridCol w:w="2814"/>
        <w:gridCol w:w="64"/>
        <w:gridCol w:w="1016"/>
        <w:gridCol w:w="64"/>
        <w:gridCol w:w="180"/>
        <w:gridCol w:w="814"/>
        <w:gridCol w:w="79"/>
        <w:gridCol w:w="801"/>
        <w:gridCol w:w="286"/>
        <w:gridCol w:w="447"/>
        <w:gridCol w:w="951"/>
        <w:gridCol w:w="762"/>
        <w:gridCol w:w="365"/>
        <w:gridCol w:w="19"/>
        <w:gridCol w:w="924"/>
        <w:gridCol w:w="925"/>
      </w:tblGrid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5E1160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="008D1FDE"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ученици упознају са наставним садржајем и начином рада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начином рада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Христова-јединство Бога и човека као циљ стварања света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Христос је спаситељ јер је једино у његовој личности остварена заједница тварне природе са Богом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Ученике треба упознати да је Тајна Христова цљ стварања света</w:t>
            </w:r>
          </w:p>
          <w:p w:rsidR="00E143CF" w:rsidRPr="00DF4F03" w:rsidRDefault="00E143CF" w:rsidP="00E14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D1FDE" w:rsidRPr="00DF4F03" w:rsidTr="007E5B80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да је Христово страдање и смрт последица првородног греха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D1FDE" w:rsidRPr="00DF4F03" w:rsidTr="007E5B80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је нови Адам и једино са њим се остварује заједница са Богом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 се поистовећује са литургијом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1160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Pr="00DF4F03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као икона истинског постојања света –Царства Божјег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да постоји онтолошка разлика између иконе чији је прототип у будућности  и слике која има прототип у прошлости</w:t>
            </w:r>
          </w:p>
          <w:p w:rsidR="005E1160" w:rsidRDefault="005E1160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Default="005E1160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Pr="00DF4F03" w:rsidRDefault="005E1160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D1FDE" w:rsidRPr="00DF4F03" w:rsidTr="007E5B80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D1FDE" w:rsidRPr="00DF4F03" w:rsidRDefault="008D1FDE" w:rsidP="005E11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116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Указати ученицима да апостолско прејемство подразумева да се црква установљује не на  основу прошлости већ будућности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8D1FDE" w:rsidRPr="00DF4F03" w:rsidTr="007E5B80">
        <w:trPr>
          <w:trHeight w:val="4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5E1160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E1160" w:rsidRPr="00DF4F03" w:rsidRDefault="005E1160" w:rsidP="005E1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D1FDE" w:rsidRPr="00DF4F03" w:rsidTr="007E5B8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1FDE" w:rsidRPr="00DF4F03" w:rsidTr="007E5B80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1FDE" w:rsidRPr="00DF4F03" w:rsidTr="007E5B8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DE" w:rsidRPr="00DF4F03" w:rsidRDefault="008D1FDE" w:rsidP="005E11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116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D1FDE" w:rsidRPr="00DF4F03" w:rsidRDefault="008D1FDE" w:rsidP="005E1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D1FDE" w:rsidRPr="00DF4F03" w:rsidTr="007E5B80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1FDE" w:rsidRPr="00DF4F03" w:rsidTr="007E5B8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D1FDE" w:rsidRPr="00DF4F03" w:rsidTr="007E5B80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1FDE" w:rsidRPr="00DF4F03" w:rsidTr="007E5B8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D1FDE" w:rsidRPr="00DF4F03" w:rsidRDefault="008D1FDE" w:rsidP="007E5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D1FDE" w:rsidRPr="00DF4F03" w:rsidRDefault="008D1FDE" w:rsidP="007E5B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F4F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Pr="009C78AC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D1FDE" w:rsidRPr="009C78AC" w:rsidRDefault="008D1FDE" w:rsidP="008D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sectPr w:rsidR="008D1FDE" w:rsidRPr="009C78AC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D50" w:rsidRDefault="00B04D50" w:rsidP="004A3C16">
      <w:pPr>
        <w:spacing w:after="0" w:line="240" w:lineRule="auto"/>
      </w:pPr>
      <w:r>
        <w:separator/>
      </w:r>
    </w:p>
  </w:endnote>
  <w:endnote w:type="continuationSeparator" w:id="0">
    <w:p w:rsidR="00B04D50" w:rsidRDefault="00B04D50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32B3" w:rsidRDefault="00EC32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F1F">
          <w:rPr>
            <w:noProof/>
          </w:rPr>
          <w:t>117</w:t>
        </w:r>
        <w:r>
          <w:rPr>
            <w:noProof/>
          </w:rPr>
          <w:fldChar w:fldCharType="end"/>
        </w:r>
      </w:p>
    </w:sdtContent>
  </w:sdt>
  <w:p w:rsidR="00EC32B3" w:rsidRDefault="00EC32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D50" w:rsidRDefault="00B04D50" w:rsidP="004A3C16">
      <w:pPr>
        <w:spacing w:after="0" w:line="240" w:lineRule="auto"/>
      </w:pPr>
      <w:r>
        <w:separator/>
      </w:r>
    </w:p>
  </w:footnote>
  <w:footnote w:type="continuationSeparator" w:id="0">
    <w:p w:rsidR="00B04D50" w:rsidRDefault="00B04D50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2">
    <w:nsid w:val="00346D02"/>
    <w:multiLevelType w:val="multilevel"/>
    <w:tmpl w:val="45C4D67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FD0470"/>
    <w:multiLevelType w:val="multilevel"/>
    <w:tmpl w:val="EAE28E3E"/>
    <w:lvl w:ilvl="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2A5291"/>
    <w:multiLevelType w:val="multilevel"/>
    <w:tmpl w:val="75081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8A04CE"/>
    <w:multiLevelType w:val="hybridMultilevel"/>
    <w:tmpl w:val="C206DAD4"/>
    <w:lvl w:ilvl="0" w:tplc="82683B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1232FD"/>
    <w:multiLevelType w:val="multilevel"/>
    <w:tmpl w:val="B8F8799C"/>
    <w:lvl w:ilvl="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E482FDD"/>
    <w:multiLevelType w:val="multilevel"/>
    <w:tmpl w:val="CEAC2F6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86706B"/>
    <w:multiLevelType w:val="multilevel"/>
    <w:tmpl w:val="211C79E2"/>
    <w:lvl w:ilvl="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4AF67F3"/>
    <w:multiLevelType w:val="hybridMultilevel"/>
    <w:tmpl w:val="57304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CB4DF9"/>
    <w:multiLevelType w:val="multilevel"/>
    <w:tmpl w:val="0374DBD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042832"/>
    <w:multiLevelType w:val="hybridMultilevel"/>
    <w:tmpl w:val="66842F80"/>
    <w:lvl w:ilvl="0" w:tplc="D024A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4E7CA4"/>
    <w:multiLevelType w:val="multilevel"/>
    <w:tmpl w:val="CD82A250"/>
    <w:lvl w:ilvl="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1659FA"/>
    <w:multiLevelType w:val="multilevel"/>
    <w:tmpl w:val="0D7A6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C811FF"/>
    <w:multiLevelType w:val="multilevel"/>
    <w:tmpl w:val="1C8463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>
    <w:nsid w:val="55EB4FC3"/>
    <w:multiLevelType w:val="multilevel"/>
    <w:tmpl w:val="3E049370"/>
    <w:lvl w:ilvl="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280AAF"/>
    <w:multiLevelType w:val="multilevel"/>
    <w:tmpl w:val="117C1A3E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624AED"/>
    <w:multiLevelType w:val="hybridMultilevel"/>
    <w:tmpl w:val="5E44D4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930777"/>
    <w:multiLevelType w:val="multilevel"/>
    <w:tmpl w:val="1CF42B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A23786"/>
    <w:multiLevelType w:val="multilevel"/>
    <w:tmpl w:val="8E106DAC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Arial" w:hAnsi="Arial" w:cs="Arial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1">
    <w:nsid w:val="71994465"/>
    <w:multiLevelType w:val="hybridMultilevel"/>
    <w:tmpl w:val="3E1E7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BE45C1"/>
    <w:multiLevelType w:val="multilevel"/>
    <w:tmpl w:val="74BCC7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D94318"/>
    <w:multiLevelType w:val="multilevel"/>
    <w:tmpl w:val="865E4AD4"/>
    <w:lvl w:ilvl="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0"/>
  </w:num>
  <w:num w:numId="15">
    <w:abstractNumId w:val="35"/>
  </w:num>
  <w:num w:numId="16">
    <w:abstractNumId w:val="29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41"/>
  </w:num>
  <w:num w:numId="21">
    <w:abstractNumId w:val="6"/>
  </w:num>
  <w:num w:numId="22">
    <w:abstractNumId w:val="37"/>
  </w:num>
  <w:num w:numId="2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1"/>
  </w:num>
  <w:num w:numId="27">
    <w:abstractNumId w:val="0"/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9"/>
  </w:num>
  <w:num w:numId="31">
    <w:abstractNumId w:val="15"/>
  </w:num>
  <w:num w:numId="32">
    <w:abstractNumId w:val="42"/>
  </w:num>
  <w:num w:numId="33">
    <w:abstractNumId w:val="5"/>
  </w:num>
  <w:num w:numId="34">
    <w:abstractNumId w:val="44"/>
  </w:num>
  <w:num w:numId="35">
    <w:abstractNumId w:val="30"/>
  </w:num>
  <w:num w:numId="36">
    <w:abstractNumId w:val="28"/>
  </w:num>
  <w:num w:numId="37">
    <w:abstractNumId w:val="36"/>
  </w:num>
  <w:num w:numId="38">
    <w:abstractNumId w:val="23"/>
  </w:num>
  <w:num w:numId="39">
    <w:abstractNumId w:val="14"/>
  </w:num>
  <w:num w:numId="40">
    <w:abstractNumId w:val="2"/>
  </w:num>
  <w:num w:numId="41">
    <w:abstractNumId w:val="7"/>
  </w:num>
  <w:num w:numId="42">
    <w:abstractNumId w:val="25"/>
  </w:num>
  <w:num w:numId="43">
    <w:abstractNumId w:val="17"/>
  </w:num>
  <w:num w:numId="44">
    <w:abstractNumId w:val="16"/>
  </w:num>
  <w:num w:numId="45">
    <w:abstractNumId w:val="32"/>
  </w:num>
  <w:num w:numId="46">
    <w:abstractNumId w:val="9"/>
  </w:num>
  <w:num w:numId="47">
    <w:abstractNumId w:val="40"/>
  </w:num>
  <w:num w:numId="48">
    <w:abstractNumId w:val="13"/>
  </w:num>
  <w:num w:numId="49">
    <w:abstractNumId w:val="21"/>
  </w:num>
  <w:num w:numId="50">
    <w:abstractNumId w:val="27"/>
  </w:num>
  <w:num w:numId="51">
    <w:abstractNumId w:val="1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05E45"/>
    <w:rsid w:val="0002172F"/>
    <w:rsid w:val="00051D7F"/>
    <w:rsid w:val="00056BB6"/>
    <w:rsid w:val="0005784C"/>
    <w:rsid w:val="00057A95"/>
    <w:rsid w:val="00060F7D"/>
    <w:rsid w:val="00063F1F"/>
    <w:rsid w:val="000751EF"/>
    <w:rsid w:val="00076ED1"/>
    <w:rsid w:val="00082D53"/>
    <w:rsid w:val="00083122"/>
    <w:rsid w:val="000857F0"/>
    <w:rsid w:val="000902F6"/>
    <w:rsid w:val="00091995"/>
    <w:rsid w:val="00091E00"/>
    <w:rsid w:val="00092C00"/>
    <w:rsid w:val="00094E0D"/>
    <w:rsid w:val="00096CC3"/>
    <w:rsid w:val="0009766A"/>
    <w:rsid w:val="000A2C29"/>
    <w:rsid w:val="000B01F2"/>
    <w:rsid w:val="000B194F"/>
    <w:rsid w:val="000B23ED"/>
    <w:rsid w:val="000C140F"/>
    <w:rsid w:val="000C2CC7"/>
    <w:rsid w:val="000C317A"/>
    <w:rsid w:val="000D4D7F"/>
    <w:rsid w:val="000E08C2"/>
    <w:rsid w:val="000E0BAF"/>
    <w:rsid w:val="000E1A44"/>
    <w:rsid w:val="000E2B2C"/>
    <w:rsid w:val="000F4809"/>
    <w:rsid w:val="000F743A"/>
    <w:rsid w:val="0010547C"/>
    <w:rsid w:val="001054F4"/>
    <w:rsid w:val="00110B9F"/>
    <w:rsid w:val="00110CD4"/>
    <w:rsid w:val="00110CF4"/>
    <w:rsid w:val="0011203B"/>
    <w:rsid w:val="00115048"/>
    <w:rsid w:val="00116A9B"/>
    <w:rsid w:val="00116C66"/>
    <w:rsid w:val="00117FC5"/>
    <w:rsid w:val="0012008A"/>
    <w:rsid w:val="0012782C"/>
    <w:rsid w:val="0013442B"/>
    <w:rsid w:val="00144119"/>
    <w:rsid w:val="00146683"/>
    <w:rsid w:val="00147255"/>
    <w:rsid w:val="00147359"/>
    <w:rsid w:val="00155496"/>
    <w:rsid w:val="00161986"/>
    <w:rsid w:val="0016339C"/>
    <w:rsid w:val="00166895"/>
    <w:rsid w:val="00171DF9"/>
    <w:rsid w:val="001845DD"/>
    <w:rsid w:val="001926EA"/>
    <w:rsid w:val="00197B30"/>
    <w:rsid w:val="001A7962"/>
    <w:rsid w:val="001B0249"/>
    <w:rsid w:val="001B0EB1"/>
    <w:rsid w:val="001B24D6"/>
    <w:rsid w:val="001B2BB4"/>
    <w:rsid w:val="001D62AA"/>
    <w:rsid w:val="001D6E0C"/>
    <w:rsid w:val="001E13C3"/>
    <w:rsid w:val="001E2D4C"/>
    <w:rsid w:val="001F3145"/>
    <w:rsid w:val="001F6101"/>
    <w:rsid w:val="00202796"/>
    <w:rsid w:val="00202EDB"/>
    <w:rsid w:val="00207F0F"/>
    <w:rsid w:val="00214280"/>
    <w:rsid w:val="00217126"/>
    <w:rsid w:val="002319BC"/>
    <w:rsid w:val="00232BC6"/>
    <w:rsid w:val="00233771"/>
    <w:rsid w:val="0023425C"/>
    <w:rsid w:val="00247F03"/>
    <w:rsid w:val="002524B8"/>
    <w:rsid w:val="002631F6"/>
    <w:rsid w:val="00265F8A"/>
    <w:rsid w:val="00266232"/>
    <w:rsid w:val="002718D6"/>
    <w:rsid w:val="00273BEC"/>
    <w:rsid w:val="002759B9"/>
    <w:rsid w:val="00275C99"/>
    <w:rsid w:val="00275CD9"/>
    <w:rsid w:val="002854F1"/>
    <w:rsid w:val="00297E2B"/>
    <w:rsid w:val="002A7337"/>
    <w:rsid w:val="002B1A62"/>
    <w:rsid w:val="002B28ED"/>
    <w:rsid w:val="002B326F"/>
    <w:rsid w:val="002B5ED4"/>
    <w:rsid w:val="002B6792"/>
    <w:rsid w:val="002C3CBE"/>
    <w:rsid w:val="002D0451"/>
    <w:rsid w:val="002D2840"/>
    <w:rsid w:val="002D373D"/>
    <w:rsid w:val="002D5F39"/>
    <w:rsid w:val="002E0448"/>
    <w:rsid w:val="002E0E87"/>
    <w:rsid w:val="002E26B2"/>
    <w:rsid w:val="002E3588"/>
    <w:rsid w:val="002E7130"/>
    <w:rsid w:val="002F5225"/>
    <w:rsid w:val="003020B0"/>
    <w:rsid w:val="00311190"/>
    <w:rsid w:val="00312333"/>
    <w:rsid w:val="00323BAF"/>
    <w:rsid w:val="00323FFB"/>
    <w:rsid w:val="0033073D"/>
    <w:rsid w:val="00332691"/>
    <w:rsid w:val="00334523"/>
    <w:rsid w:val="00357650"/>
    <w:rsid w:val="00357F6D"/>
    <w:rsid w:val="00370802"/>
    <w:rsid w:val="00371887"/>
    <w:rsid w:val="0037376F"/>
    <w:rsid w:val="00386D4D"/>
    <w:rsid w:val="0039276A"/>
    <w:rsid w:val="003931E8"/>
    <w:rsid w:val="003A2F1E"/>
    <w:rsid w:val="003A41F1"/>
    <w:rsid w:val="003A43C1"/>
    <w:rsid w:val="003B5EB0"/>
    <w:rsid w:val="003B6FAF"/>
    <w:rsid w:val="003C3946"/>
    <w:rsid w:val="003D3ECD"/>
    <w:rsid w:val="003E0770"/>
    <w:rsid w:val="003E23E6"/>
    <w:rsid w:val="003E2727"/>
    <w:rsid w:val="003E4F66"/>
    <w:rsid w:val="003E5008"/>
    <w:rsid w:val="003E61AC"/>
    <w:rsid w:val="00417033"/>
    <w:rsid w:val="00423F27"/>
    <w:rsid w:val="00425E33"/>
    <w:rsid w:val="0043148D"/>
    <w:rsid w:val="00436A47"/>
    <w:rsid w:val="00442D09"/>
    <w:rsid w:val="00444840"/>
    <w:rsid w:val="00445ABF"/>
    <w:rsid w:val="00456A01"/>
    <w:rsid w:val="00457759"/>
    <w:rsid w:val="004635F2"/>
    <w:rsid w:val="00463C0A"/>
    <w:rsid w:val="004647BC"/>
    <w:rsid w:val="0046486D"/>
    <w:rsid w:val="00464ACA"/>
    <w:rsid w:val="00481E8C"/>
    <w:rsid w:val="00485BED"/>
    <w:rsid w:val="004918D0"/>
    <w:rsid w:val="00492153"/>
    <w:rsid w:val="00493B2A"/>
    <w:rsid w:val="004941C9"/>
    <w:rsid w:val="00494B96"/>
    <w:rsid w:val="00494D94"/>
    <w:rsid w:val="004A26C8"/>
    <w:rsid w:val="004A3ABE"/>
    <w:rsid w:val="004A3C16"/>
    <w:rsid w:val="004A7F0B"/>
    <w:rsid w:val="004B1F31"/>
    <w:rsid w:val="004B4BD1"/>
    <w:rsid w:val="004C3448"/>
    <w:rsid w:val="004C65EC"/>
    <w:rsid w:val="004D1C39"/>
    <w:rsid w:val="004D636B"/>
    <w:rsid w:val="004D7DEF"/>
    <w:rsid w:val="004E140B"/>
    <w:rsid w:val="004E372D"/>
    <w:rsid w:val="004E6F91"/>
    <w:rsid w:val="004E77D5"/>
    <w:rsid w:val="004F2605"/>
    <w:rsid w:val="004F3F2D"/>
    <w:rsid w:val="004F4415"/>
    <w:rsid w:val="004F4C77"/>
    <w:rsid w:val="00500104"/>
    <w:rsid w:val="00520CD1"/>
    <w:rsid w:val="00521BB5"/>
    <w:rsid w:val="00525085"/>
    <w:rsid w:val="00534951"/>
    <w:rsid w:val="0053751E"/>
    <w:rsid w:val="00563415"/>
    <w:rsid w:val="005715B2"/>
    <w:rsid w:val="00575447"/>
    <w:rsid w:val="00581EB8"/>
    <w:rsid w:val="00582577"/>
    <w:rsid w:val="00591CF0"/>
    <w:rsid w:val="0059731E"/>
    <w:rsid w:val="005A2144"/>
    <w:rsid w:val="005B6DB4"/>
    <w:rsid w:val="005D093D"/>
    <w:rsid w:val="005D2ADD"/>
    <w:rsid w:val="005D3BBD"/>
    <w:rsid w:val="005D6804"/>
    <w:rsid w:val="005E0354"/>
    <w:rsid w:val="005E0B96"/>
    <w:rsid w:val="005E10D6"/>
    <w:rsid w:val="005E1160"/>
    <w:rsid w:val="005E675E"/>
    <w:rsid w:val="005E6BC6"/>
    <w:rsid w:val="005F0CC3"/>
    <w:rsid w:val="005F62BE"/>
    <w:rsid w:val="00611809"/>
    <w:rsid w:val="006209F6"/>
    <w:rsid w:val="00624B4F"/>
    <w:rsid w:val="00633773"/>
    <w:rsid w:val="006355B4"/>
    <w:rsid w:val="00635688"/>
    <w:rsid w:val="006549E9"/>
    <w:rsid w:val="006554C3"/>
    <w:rsid w:val="00665407"/>
    <w:rsid w:val="00667BEF"/>
    <w:rsid w:val="00673D8A"/>
    <w:rsid w:val="00680022"/>
    <w:rsid w:val="00682FC2"/>
    <w:rsid w:val="00683489"/>
    <w:rsid w:val="00686DA4"/>
    <w:rsid w:val="006971CE"/>
    <w:rsid w:val="006A4FBB"/>
    <w:rsid w:val="006B3A09"/>
    <w:rsid w:val="006B7DF4"/>
    <w:rsid w:val="006C12C5"/>
    <w:rsid w:val="006C6EC2"/>
    <w:rsid w:val="006D1AAB"/>
    <w:rsid w:val="006D39C8"/>
    <w:rsid w:val="006E2F1F"/>
    <w:rsid w:val="006E4645"/>
    <w:rsid w:val="006E5192"/>
    <w:rsid w:val="006E607D"/>
    <w:rsid w:val="006F1F6E"/>
    <w:rsid w:val="00703A69"/>
    <w:rsid w:val="007129AD"/>
    <w:rsid w:val="007209F5"/>
    <w:rsid w:val="007233BE"/>
    <w:rsid w:val="00726183"/>
    <w:rsid w:val="00726D4B"/>
    <w:rsid w:val="00727CD3"/>
    <w:rsid w:val="00731561"/>
    <w:rsid w:val="00737D9E"/>
    <w:rsid w:val="00740768"/>
    <w:rsid w:val="00744F02"/>
    <w:rsid w:val="007617C7"/>
    <w:rsid w:val="00761E30"/>
    <w:rsid w:val="00764073"/>
    <w:rsid w:val="007649ED"/>
    <w:rsid w:val="00765BBB"/>
    <w:rsid w:val="00771134"/>
    <w:rsid w:val="0077784B"/>
    <w:rsid w:val="007827FD"/>
    <w:rsid w:val="007864D9"/>
    <w:rsid w:val="00787889"/>
    <w:rsid w:val="0079495B"/>
    <w:rsid w:val="007A2341"/>
    <w:rsid w:val="007A6B8C"/>
    <w:rsid w:val="007A7877"/>
    <w:rsid w:val="007B7EED"/>
    <w:rsid w:val="007C0997"/>
    <w:rsid w:val="007C4577"/>
    <w:rsid w:val="007C64AA"/>
    <w:rsid w:val="007D6590"/>
    <w:rsid w:val="007E2FB9"/>
    <w:rsid w:val="007E5B80"/>
    <w:rsid w:val="007F0DFD"/>
    <w:rsid w:val="00803F9C"/>
    <w:rsid w:val="00804560"/>
    <w:rsid w:val="00812A84"/>
    <w:rsid w:val="0081379F"/>
    <w:rsid w:val="00824945"/>
    <w:rsid w:val="008260F9"/>
    <w:rsid w:val="00832750"/>
    <w:rsid w:val="008336AC"/>
    <w:rsid w:val="00833EF3"/>
    <w:rsid w:val="008454A1"/>
    <w:rsid w:val="00846216"/>
    <w:rsid w:val="00852724"/>
    <w:rsid w:val="0085584E"/>
    <w:rsid w:val="00862E31"/>
    <w:rsid w:val="008630CE"/>
    <w:rsid w:val="00863BB0"/>
    <w:rsid w:val="00876800"/>
    <w:rsid w:val="008804F9"/>
    <w:rsid w:val="00883C29"/>
    <w:rsid w:val="008855F1"/>
    <w:rsid w:val="00886443"/>
    <w:rsid w:val="008900AD"/>
    <w:rsid w:val="00894BCB"/>
    <w:rsid w:val="0089537E"/>
    <w:rsid w:val="00896493"/>
    <w:rsid w:val="00896976"/>
    <w:rsid w:val="00897EF3"/>
    <w:rsid w:val="008A1A51"/>
    <w:rsid w:val="008B0F99"/>
    <w:rsid w:val="008B1774"/>
    <w:rsid w:val="008B6075"/>
    <w:rsid w:val="008C286F"/>
    <w:rsid w:val="008D1C0F"/>
    <w:rsid w:val="008D1FDE"/>
    <w:rsid w:val="008D272A"/>
    <w:rsid w:val="008D3CCB"/>
    <w:rsid w:val="008D594F"/>
    <w:rsid w:val="008D7967"/>
    <w:rsid w:val="008D7D6C"/>
    <w:rsid w:val="008E55B5"/>
    <w:rsid w:val="008E7994"/>
    <w:rsid w:val="008F32D4"/>
    <w:rsid w:val="008F3782"/>
    <w:rsid w:val="008F6455"/>
    <w:rsid w:val="00911A2E"/>
    <w:rsid w:val="00914E59"/>
    <w:rsid w:val="00914E66"/>
    <w:rsid w:val="009171D7"/>
    <w:rsid w:val="00927325"/>
    <w:rsid w:val="00927630"/>
    <w:rsid w:val="009451B4"/>
    <w:rsid w:val="009539C9"/>
    <w:rsid w:val="0095553C"/>
    <w:rsid w:val="00957E77"/>
    <w:rsid w:val="009601C5"/>
    <w:rsid w:val="00961241"/>
    <w:rsid w:val="00974E35"/>
    <w:rsid w:val="0098370D"/>
    <w:rsid w:val="00985C2A"/>
    <w:rsid w:val="0098648D"/>
    <w:rsid w:val="00986B07"/>
    <w:rsid w:val="00994943"/>
    <w:rsid w:val="00997834"/>
    <w:rsid w:val="009A1C91"/>
    <w:rsid w:val="009A2E21"/>
    <w:rsid w:val="009A3F08"/>
    <w:rsid w:val="009A4098"/>
    <w:rsid w:val="009B405C"/>
    <w:rsid w:val="009C6311"/>
    <w:rsid w:val="009C78AC"/>
    <w:rsid w:val="009E00C1"/>
    <w:rsid w:val="009E3B52"/>
    <w:rsid w:val="009F5BB5"/>
    <w:rsid w:val="009F6CCD"/>
    <w:rsid w:val="00A00F35"/>
    <w:rsid w:val="00A12898"/>
    <w:rsid w:val="00A1595D"/>
    <w:rsid w:val="00A20F5A"/>
    <w:rsid w:val="00A22D0F"/>
    <w:rsid w:val="00A23844"/>
    <w:rsid w:val="00A430D9"/>
    <w:rsid w:val="00A4622B"/>
    <w:rsid w:val="00A5078F"/>
    <w:rsid w:val="00A548B7"/>
    <w:rsid w:val="00A55316"/>
    <w:rsid w:val="00A72F0B"/>
    <w:rsid w:val="00A801FE"/>
    <w:rsid w:val="00A8193A"/>
    <w:rsid w:val="00A9741A"/>
    <w:rsid w:val="00AA6C69"/>
    <w:rsid w:val="00AB05B6"/>
    <w:rsid w:val="00AB5438"/>
    <w:rsid w:val="00AB626D"/>
    <w:rsid w:val="00AC512E"/>
    <w:rsid w:val="00AC53F1"/>
    <w:rsid w:val="00AD2ED7"/>
    <w:rsid w:val="00AF423B"/>
    <w:rsid w:val="00B036F7"/>
    <w:rsid w:val="00B04D50"/>
    <w:rsid w:val="00B07F82"/>
    <w:rsid w:val="00B14768"/>
    <w:rsid w:val="00B15D47"/>
    <w:rsid w:val="00B2305A"/>
    <w:rsid w:val="00B26589"/>
    <w:rsid w:val="00B27C1F"/>
    <w:rsid w:val="00B304EF"/>
    <w:rsid w:val="00B31645"/>
    <w:rsid w:val="00B348A4"/>
    <w:rsid w:val="00B35ED9"/>
    <w:rsid w:val="00B37BCF"/>
    <w:rsid w:val="00B62A4E"/>
    <w:rsid w:val="00B70E08"/>
    <w:rsid w:val="00B7134D"/>
    <w:rsid w:val="00B71B51"/>
    <w:rsid w:val="00B72DBD"/>
    <w:rsid w:val="00B7312E"/>
    <w:rsid w:val="00B761E6"/>
    <w:rsid w:val="00B81E37"/>
    <w:rsid w:val="00B838D0"/>
    <w:rsid w:val="00B85150"/>
    <w:rsid w:val="00B956F9"/>
    <w:rsid w:val="00BA53CB"/>
    <w:rsid w:val="00BA68D5"/>
    <w:rsid w:val="00BB10AE"/>
    <w:rsid w:val="00BB4DE6"/>
    <w:rsid w:val="00BB6CB0"/>
    <w:rsid w:val="00BD133A"/>
    <w:rsid w:val="00BD527F"/>
    <w:rsid w:val="00BD6265"/>
    <w:rsid w:val="00BF1C17"/>
    <w:rsid w:val="00BF2499"/>
    <w:rsid w:val="00BF33F2"/>
    <w:rsid w:val="00C0459D"/>
    <w:rsid w:val="00C06F87"/>
    <w:rsid w:val="00C0763D"/>
    <w:rsid w:val="00C120C0"/>
    <w:rsid w:val="00C13558"/>
    <w:rsid w:val="00C21D49"/>
    <w:rsid w:val="00C23A46"/>
    <w:rsid w:val="00C30CB7"/>
    <w:rsid w:val="00C33651"/>
    <w:rsid w:val="00C3416B"/>
    <w:rsid w:val="00C37F20"/>
    <w:rsid w:val="00C40476"/>
    <w:rsid w:val="00C502A4"/>
    <w:rsid w:val="00C525BB"/>
    <w:rsid w:val="00C53344"/>
    <w:rsid w:val="00C53F55"/>
    <w:rsid w:val="00C619CF"/>
    <w:rsid w:val="00C65F61"/>
    <w:rsid w:val="00C74694"/>
    <w:rsid w:val="00C75991"/>
    <w:rsid w:val="00C75BD7"/>
    <w:rsid w:val="00C86FA1"/>
    <w:rsid w:val="00C92220"/>
    <w:rsid w:val="00C95D75"/>
    <w:rsid w:val="00CA1F37"/>
    <w:rsid w:val="00CA6931"/>
    <w:rsid w:val="00CB78AB"/>
    <w:rsid w:val="00CC3260"/>
    <w:rsid w:val="00CC39CA"/>
    <w:rsid w:val="00CD407A"/>
    <w:rsid w:val="00CD423C"/>
    <w:rsid w:val="00CD6D7D"/>
    <w:rsid w:val="00CE3E88"/>
    <w:rsid w:val="00CE489E"/>
    <w:rsid w:val="00CE5727"/>
    <w:rsid w:val="00CF27D3"/>
    <w:rsid w:val="00CF2EA5"/>
    <w:rsid w:val="00D02BEC"/>
    <w:rsid w:val="00D04DF3"/>
    <w:rsid w:val="00D12AB1"/>
    <w:rsid w:val="00D14485"/>
    <w:rsid w:val="00D265B8"/>
    <w:rsid w:val="00D34989"/>
    <w:rsid w:val="00D35E93"/>
    <w:rsid w:val="00D40472"/>
    <w:rsid w:val="00D41FF6"/>
    <w:rsid w:val="00D542B2"/>
    <w:rsid w:val="00D65DB5"/>
    <w:rsid w:val="00D84D67"/>
    <w:rsid w:val="00D86EB8"/>
    <w:rsid w:val="00D870B9"/>
    <w:rsid w:val="00D9260E"/>
    <w:rsid w:val="00D96315"/>
    <w:rsid w:val="00D97305"/>
    <w:rsid w:val="00DA0729"/>
    <w:rsid w:val="00DA2950"/>
    <w:rsid w:val="00DA4817"/>
    <w:rsid w:val="00DA696D"/>
    <w:rsid w:val="00DA69E0"/>
    <w:rsid w:val="00DA79DE"/>
    <w:rsid w:val="00DB1B92"/>
    <w:rsid w:val="00DB2520"/>
    <w:rsid w:val="00DB3428"/>
    <w:rsid w:val="00DB4FEA"/>
    <w:rsid w:val="00DC7420"/>
    <w:rsid w:val="00DD4D37"/>
    <w:rsid w:val="00DE301B"/>
    <w:rsid w:val="00DE5741"/>
    <w:rsid w:val="00DF036F"/>
    <w:rsid w:val="00DF6301"/>
    <w:rsid w:val="00DF7198"/>
    <w:rsid w:val="00E0217A"/>
    <w:rsid w:val="00E045E6"/>
    <w:rsid w:val="00E04E5D"/>
    <w:rsid w:val="00E068E1"/>
    <w:rsid w:val="00E143CF"/>
    <w:rsid w:val="00E1586A"/>
    <w:rsid w:val="00E30CE2"/>
    <w:rsid w:val="00E33217"/>
    <w:rsid w:val="00E35CF6"/>
    <w:rsid w:val="00E36176"/>
    <w:rsid w:val="00E4126D"/>
    <w:rsid w:val="00E4180A"/>
    <w:rsid w:val="00E46221"/>
    <w:rsid w:val="00E5014B"/>
    <w:rsid w:val="00E5437F"/>
    <w:rsid w:val="00E6070C"/>
    <w:rsid w:val="00E62891"/>
    <w:rsid w:val="00E70838"/>
    <w:rsid w:val="00E70CDC"/>
    <w:rsid w:val="00E723BF"/>
    <w:rsid w:val="00E7673B"/>
    <w:rsid w:val="00E80FC1"/>
    <w:rsid w:val="00E9414F"/>
    <w:rsid w:val="00E9441E"/>
    <w:rsid w:val="00E957B7"/>
    <w:rsid w:val="00E978DF"/>
    <w:rsid w:val="00E97A2B"/>
    <w:rsid w:val="00EA0C9B"/>
    <w:rsid w:val="00EA56CD"/>
    <w:rsid w:val="00EA5C6B"/>
    <w:rsid w:val="00EA63D1"/>
    <w:rsid w:val="00EB5E91"/>
    <w:rsid w:val="00EC10F2"/>
    <w:rsid w:val="00EC32B3"/>
    <w:rsid w:val="00EC4403"/>
    <w:rsid w:val="00EC7219"/>
    <w:rsid w:val="00EC7ACE"/>
    <w:rsid w:val="00ED0A4D"/>
    <w:rsid w:val="00ED1696"/>
    <w:rsid w:val="00ED2E6E"/>
    <w:rsid w:val="00ED4EDC"/>
    <w:rsid w:val="00ED593B"/>
    <w:rsid w:val="00ED5A80"/>
    <w:rsid w:val="00EF1055"/>
    <w:rsid w:val="00EF5890"/>
    <w:rsid w:val="00F02D6C"/>
    <w:rsid w:val="00F05473"/>
    <w:rsid w:val="00F12EFF"/>
    <w:rsid w:val="00F13F9A"/>
    <w:rsid w:val="00F1491D"/>
    <w:rsid w:val="00F16E3E"/>
    <w:rsid w:val="00F27547"/>
    <w:rsid w:val="00F464DA"/>
    <w:rsid w:val="00F467EE"/>
    <w:rsid w:val="00F4759E"/>
    <w:rsid w:val="00F5210F"/>
    <w:rsid w:val="00F54F00"/>
    <w:rsid w:val="00F62821"/>
    <w:rsid w:val="00F639A6"/>
    <w:rsid w:val="00F647AF"/>
    <w:rsid w:val="00F86528"/>
    <w:rsid w:val="00F91CAD"/>
    <w:rsid w:val="00F94450"/>
    <w:rsid w:val="00F958BF"/>
    <w:rsid w:val="00FA284C"/>
    <w:rsid w:val="00FB0132"/>
    <w:rsid w:val="00FB6BAC"/>
    <w:rsid w:val="00FC23A6"/>
    <w:rsid w:val="00FD0CB7"/>
    <w:rsid w:val="00FE4C68"/>
    <w:rsid w:val="00FE6246"/>
    <w:rsid w:val="00FE7156"/>
    <w:rsid w:val="00FF0C92"/>
    <w:rsid w:val="00FF0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0">
    <w:name w:val="Body Text 3"/>
    <w:basedOn w:val="Normal"/>
    <w:link w:val="BodyText3Char"/>
    <w:unhideWhenUsed/>
    <w:rsid w:val="0085584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rsid w:val="0085584E"/>
    <w:rPr>
      <w:sz w:val="16"/>
      <w:szCs w:val="16"/>
    </w:rPr>
  </w:style>
  <w:style w:type="paragraph" w:customStyle="1" w:styleId="crtice">
    <w:name w:val="crtice"/>
    <w:basedOn w:val="Normal"/>
    <w:link w:val="crticeChar"/>
    <w:qFormat/>
    <w:rsid w:val="009601C5"/>
    <w:pPr>
      <w:numPr>
        <w:numId w:val="25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  <w:lang w:val="sr-Cyrl-RS"/>
    </w:rPr>
  </w:style>
  <w:style w:type="character" w:customStyle="1" w:styleId="crticeChar">
    <w:name w:val="crtice Char"/>
    <w:link w:val="crtice"/>
    <w:rsid w:val="009601C5"/>
    <w:rPr>
      <w:rFonts w:ascii="Times New Roman" w:eastAsia="Calibri" w:hAnsi="Times New Roman" w:cs="Times New Roman"/>
      <w:sz w:val="24"/>
      <w:szCs w:val="24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orldwar.com" TargetMode="External"/><Relationship Id="rId18" Type="http://schemas.openxmlformats.org/officeDocument/2006/relationships/hyperlink" Target="http://www.coldwar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istorychanel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iznicasrpska.net" TargetMode="External"/><Relationship Id="rId17" Type="http://schemas.openxmlformats.org/officeDocument/2006/relationships/hyperlink" Target="http://www.projekatrastk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ih.com" TargetMode="External"/><Relationship Id="rId20" Type="http://schemas.openxmlformats.org/officeDocument/2006/relationships/hyperlink" Target="http://www.historyheritage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heguardian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avalonproject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historyextra.com" TargetMode="External"/><Relationship Id="rId19" Type="http://schemas.openxmlformats.org/officeDocument/2006/relationships/hyperlink" Target="http://www.ushmm.org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fordham.edu" TargetMode="External"/><Relationship Id="rId22" Type="http://schemas.openxmlformats.org/officeDocument/2006/relationships/hyperlink" Target="http://www.histrymovi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0F46-F87B-4DB2-AB39-6FEFD658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117</Pages>
  <Words>17294</Words>
  <Characters>98580</Characters>
  <Application>Microsoft Office Word</Application>
  <DocSecurity>0</DocSecurity>
  <Lines>821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356</cp:revision>
  <dcterms:created xsi:type="dcterms:W3CDTF">2018-06-27T21:44:00Z</dcterms:created>
  <dcterms:modified xsi:type="dcterms:W3CDTF">2023-10-06T08:23:00Z</dcterms:modified>
</cp:coreProperties>
</file>